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F5DE36" w:rsidR="001E41F3" w:rsidRDefault="00F91A0B">
      <w:pPr>
        <w:pStyle w:val="CRCoverPage"/>
        <w:tabs>
          <w:tab w:val="right" w:pos="9639"/>
        </w:tabs>
        <w:spacing w:after="0"/>
        <w:rPr>
          <w:b/>
          <w:i/>
          <w:noProof/>
          <w:sz w:val="28"/>
        </w:rPr>
      </w:pPr>
      <w:r w:rsidRPr="00F91A0B">
        <w:rPr>
          <w:b/>
          <w:noProof/>
          <w:sz w:val="24"/>
        </w:rPr>
        <w:t xml:space="preserve">3GPP TSG-RAN5 Meeting #90-e                      </w:t>
      </w:r>
      <w:r w:rsidR="001E41F3">
        <w:rPr>
          <w:b/>
          <w:i/>
          <w:noProof/>
          <w:sz w:val="28"/>
        </w:rPr>
        <w:tab/>
      </w:r>
      <w:proofErr w:type="spellStart"/>
      <w:r w:rsidRPr="00F91A0B">
        <w:rPr>
          <w:b/>
          <w:i/>
          <w:sz w:val="28"/>
        </w:rPr>
        <w:t>R5-211216</w:t>
      </w:r>
      <w:r w:rsidR="00887AFF" w:rsidRPr="00887AFF">
        <w:rPr>
          <w:b/>
          <w:i/>
          <w:sz w:val="28"/>
          <w:highlight w:val="yellow"/>
        </w:rPr>
        <w:t>r1</w:t>
      </w:r>
      <w:proofErr w:type="spellEnd"/>
    </w:p>
    <w:p w14:paraId="7CB45193" w14:textId="05BB69FA" w:rsidR="001E41F3" w:rsidRDefault="00F91A0B" w:rsidP="005E2C44">
      <w:pPr>
        <w:pStyle w:val="CRCoverPage"/>
        <w:outlineLvl w:val="0"/>
        <w:rPr>
          <w:b/>
          <w:noProof/>
          <w:sz w:val="24"/>
        </w:rPr>
      </w:pPr>
      <w:r w:rsidRPr="00F91A0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F91A0B" w:rsidRDefault="000323B6" w:rsidP="00E13F3D">
            <w:pPr>
              <w:pStyle w:val="CRCoverPage"/>
              <w:spacing w:after="0"/>
              <w:jc w:val="right"/>
              <w:rPr>
                <w:b/>
                <w:noProof/>
                <w:sz w:val="28"/>
              </w:rPr>
            </w:pPr>
            <w:r w:rsidRPr="00F91A0B">
              <w:rPr>
                <w:b/>
                <w:sz w:val="28"/>
              </w:rPr>
              <w:fldChar w:fldCharType="begin"/>
            </w:r>
            <w:r w:rsidRPr="00F91A0B">
              <w:rPr>
                <w:b/>
                <w:sz w:val="28"/>
              </w:rPr>
              <w:instrText xml:space="preserve"> DOCPROPERTY  Spec#  \* MERGEFORMAT </w:instrText>
            </w:r>
            <w:r w:rsidRPr="00F91A0B">
              <w:rPr>
                <w:b/>
                <w:sz w:val="28"/>
              </w:rPr>
              <w:fldChar w:fldCharType="separate"/>
            </w:r>
            <w:r w:rsidR="008C1FC8" w:rsidRPr="00F91A0B">
              <w:rPr>
                <w:b/>
                <w:noProof/>
                <w:sz w:val="28"/>
              </w:rPr>
              <w:t>38.533</w:t>
            </w:r>
            <w:r w:rsidRPr="00F91A0B">
              <w:rPr>
                <w:b/>
                <w:noProof/>
                <w:sz w:val="28"/>
              </w:rPr>
              <w:fldChar w:fldCharType="end"/>
            </w:r>
          </w:p>
        </w:tc>
        <w:tc>
          <w:tcPr>
            <w:tcW w:w="709" w:type="dxa"/>
          </w:tcPr>
          <w:p w14:paraId="77009707" w14:textId="77777777" w:rsidR="001E41F3" w:rsidRPr="00F91A0B" w:rsidRDefault="001E41F3">
            <w:pPr>
              <w:pStyle w:val="CRCoverPage"/>
              <w:spacing w:after="0"/>
              <w:jc w:val="center"/>
              <w:rPr>
                <w:b/>
                <w:noProof/>
                <w:sz w:val="28"/>
              </w:rPr>
            </w:pPr>
            <w:r w:rsidRPr="00F91A0B">
              <w:rPr>
                <w:b/>
                <w:noProof/>
                <w:sz w:val="28"/>
              </w:rPr>
              <w:t>CR</w:t>
            </w:r>
          </w:p>
        </w:tc>
        <w:tc>
          <w:tcPr>
            <w:tcW w:w="1276" w:type="dxa"/>
            <w:shd w:val="pct30" w:color="FFFF00" w:fill="auto"/>
          </w:tcPr>
          <w:p w14:paraId="6CAED29D" w14:textId="01DD5EBC" w:rsidR="001E41F3" w:rsidRPr="00F91A0B" w:rsidRDefault="00F91A0B" w:rsidP="00547111">
            <w:pPr>
              <w:pStyle w:val="CRCoverPage"/>
              <w:spacing w:after="0"/>
              <w:rPr>
                <w:b/>
                <w:noProof/>
                <w:sz w:val="28"/>
              </w:rPr>
            </w:pPr>
            <w:r w:rsidRPr="00F91A0B">
              <w:rPr>
                <w:b/>
                <w:sz w:val="28"/>
              </w:rPr>
              <w:t>1122</w:t>
            </w:r>
          </w:p>
        </w:tc>
        <w:tc>
          <w:tcPr>
            <w:tcW w:w="709" w:type="dxa"/>
          </w:tcPr>
          <w:p w14:paraId="09D2C09B" w14:textId="77777777" w:rsidR="001E41F3" w:rsidRPr="00F91A0B" w:rsidRDefault="001E41F3" w:rsidP="0051580D">
            <w:pPr>
              <w:pStyle w:val="CRCoverPage"/>
              <w:tabs>
                <w:tab w:val="right" w:pos="625"/>
              </w:tabs>
              <w:spacing w:after="0"/>
              <w:jc w:val="center"/>
              <w:rPr>
                <w:b/>
                <w:noProof/>
                <w:sz w:val="28"/>
              </w:rPr>
            </w:pPr>
            <w:r w:rsidRPr="00F91A0B">
              <w:rPr>
                <w:b/>
                <w:bCs/>
                <w:noProof/>
                <w:sz w:val="28"/>
              </w:rPr>
              <w:t>rev</w:t>
            </w:r>
          </w:p>
        </w:tc>
        <w:tc>
          <w:tcPr>
            <w:tcW w:w="992" w:type="dxa"/>
            <w:shd w:val="pct30" w:color="FFFF00" w:fill="auto"/>
          </w:tcPr>
          <w:p w14:paraId="7533BF9D" w14:textId="6553D620" w:rsidR="001E41F3" w:rsidRPr="00F91A0B" w:rsidRDefault="000323B6" w:rsidP="00E13F3D">
            <w:pPr>
              <w:pStyle w:val="CRCoverPage"/>
              <w:spacing w:after="0"/>
              <w:jc w:val="center"/>
              <w:rPr>
                <w:b/>
                <w:noProof/>
                <w:sz w:val="28"/>
              </w:rPr>
            </w:pPr>
            <w:r w:rsidRPr="00F91A0B">
              <w:rPr>
                <w:b/>
                <w:sz w:val="28"/>
              </w:rPr>
              <w:fldChar w:fldCharType="begin"/>
            </w:r>
            <w:r w:rsidRPr="00F91A0B">
              <w:rPr>
                <w:b/>
                <w:sz w:val="28"/>
              </w:rPr>
              <w:instrText xml:space="preserve"> DOCPROPERTY  Revision  \* MERGEFORMAT </w:instrText>
            </w:r>
            <w:r w:rsidRPr="00F91A0B">
              <w:rPr>
                <w:b/>
                <w:sz w:val="28"/>
              </w:rPr>
              <w:fldChar w:fldCharType="separate"/>
            </w:r>
            <w:r w:rsidR="008C1FC8" w:rsidRPr="00F91A0B">
              <w:rPr>
                <w:b/>
                <w:noProof/>
                <w:sz w:val="28"/>
              </w:rPr>
              <w:t>-</w:t>
            </w:r>
            <w:r w:rsidRPr="00F91A0B">
              <w:rPr>
                <w:b/>
                <w:noProof/>
                <w:sz w:val="28"/>
              </w:rPr>
              <w:fldChar w:fldCharType="end"/>
            </w:r>
          </w:p>
        </w:tc>
        <w:tc>
          <w:tcPr>
            <w:tcW w:w="2410" w:type="dxa"/>
          </w:tcPr>
          <w:p w14:paraId="5D4AEAE9" w14:textId="77777777" w:rsidR="001E41F3" w:rsidRPr="00F91A0B" w:rsidRDefault="001E41F3" w:rsidP="0051580D">
            <w:pPr>
              <w:pStyle w:val="CRCoverPage"/>
              <w:tabs>
                <w:tab w:val="right" w:pos="1825"/>
              </w:tabs>
              <w:spacing w:after="0"/>
              <w:jc w:val="center"/>
              <w:rPr>
                <w:b/>
                <w:noProof/>
                <w:sz w:val="28"/>
              </w:rPr>
            </w:pPr>
            <w:r w:rsidRPr="00F91A0B">
              <w:rPr>
                <w:b/>
                <w:noProof/>
                <w:sz w:val="28"/>
                <w:szCs w:val="28"/>
              </w:rPr>
              <w:t>Current version:</w:t>
            </w:r>
          </w:p>
        </w:tc>
        <w:tc>
          <w:tcPr>
            <w:tcW w:w="1701" w:type="dxa"/>
            <w:shd w:val="pct30" w:color="FFFF00" w:fill="auto"/>
          </w:tcPr>
          <w:p w14:paraId="1E22D6AC" w14:textId="03617FB6" w:rsidR="001E41F3" w:rsidRPr="00F91A0B" w:rsidRDefault="000323B6">
            <w:pPr>
              <w:pStyle w:val="CRCoverPage"/>
              <w:spacing w:after="0"/>
              <w:jc w:val="center"/>
              <w:rPr>
                <w:b/>
                <w:noProof/>
                <w:sz w:val="28"/>
              </w:rPr>
            </w:pPr>
            <w:r w:rsidRPr="00F91A0B">
              <w:rPr>
                <w:b/>
                <w:sz w:val="28"/>
              </w:rPr>
              <w:fldChar w:fldCharType="begin"/>
            </w:r>
            <w:r w:rsidRPr="00F91A0B">
              <w:rPr>
                <w:b/>
                <w:sz w:val="28"/>
              </w:rPr>
              <w:instrText xml:space="preserve"> DOCPROPERTY  Version  \* MERGEFORMAT </w:instrText>
            </w:r>
            <w:r w:rsidRPr="00F91A0B">
              <w:rPr>
                <w:b/>
                <w:sz w:val="28"/>
              </w:rPr>
              <w:fldChar w:fldCharType="separate"/>
            </w:r>
            <w:r w:rsidR="00043E99" w:rsidRPr="00F91A0B">
              <w:rPr>
                <w:b/>
                <w:noProof/>
                <w:sz w:val="28"/>
              </w:rPr>
              <w:t>16.6.0</w:t>
            </w:r>
            <w:r w:rsidRPr="00F91A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Default="00F91A0B">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323B6">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323B6"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323B6">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Default="00B44146">
            <w:pPr>
              <w:pStyle w:val="CRCoverPage"/>
              <w:spacing w:after="0"/>
              <w:ind w:left="100"/>
              <w:rPr>
                <w:noProof/>
              </w:rPr>
            </w:pPr>
            <w:r>
              <w:rPr>
                <w:noProof/>
              </w:rPr>
              <w:t xml:space="preserve">Test case 7.6.2.3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DCDE2" w14:textId="0B52B536"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w:t>
            </w:r>
            <w:proofErr w:type="spellStart"/>
            <w:r w:rsidR="00A34BE1" w:rsidRPr="009722DF">
              <w:rPr>
                <w:lang w:eastAsia="fr-FR"/>
              </w:rPr>
              <w:t>Noc</w:t>
            </w:r>
            <w:proofErr w:type="spellEnd"/>
            <w:r w:rsidR="00A34BE1" w:rsidRPr="009722DF">
              <w:rPr>
                <w:lang w:eastAsia="fr-FR"/>
              </w:rPr>
              <w:t xml:space="preserve">, add Es and correct </w:t>
            </w:r>
            <w:r w:rsidR="00A34BE1" w:rsidRPr="009722DF">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pt" o:ole="" fillcolor="window">
                  <v:imagedata r:id="rId12" o:title=""/>
                </v:shape>
                <o:OLEObject Type="Embed" ProgID="Equation.3" ShapeID="_x0000_i1025" DrawAspect="Content" ObjectID="_1674996353" r:id="rId13"/>
              </w:object>
            </w:r>
            <w:r w:rsidR="00A34BE1" w:rsidRPr="009722DF">
              <w:rPr>
                <w:vertAlign w:val="subscript"/>
              </w:rPr>
              <w:t>BB</w:t>
            </w:r>
            <w:r w:rsidR="00A34BE1" w:rsidRPr="009722DF">
              <w:rPr>
                <w:lang w:eastAsia="fr-FR"/>
              </w:rPr>
              <w:t>, Io values for inter-frequency measurement test cases.</w:t>
            </w:r>
          </w:p>
          <w:p w14:paraId="798055E1" w14:textId="7EFE94C8"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redundant </w:t>
            </w:r>
            <w:proofErr w:type="spellStart"/>
            <w:r w:rsidR="00A34BE1" w:rsidRPr="009722DF">
              <w:rPr>
                <w:lang w:eastAsia="fr-FR"/>
              </w:rPr>
              <w:t>Noc</w:t>
            </w:r>
            <w:proofErr w:type="spellEnd"/>
            <w:r w:rsidR="00A34BE1" w:rsidRPr="009722DF">
              <w:rPr>
                <w:lang w:eastAsia="fr-FR"/>
              </w:rPr>
              <w:t>-related parameters, as no noise is applied</w:t>
            </w:r>
          </w:p>
          <w:p w14:paraId="4B6B7F77" w14:textId="079EB764"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Update</w:t>
            </w:r>
            <w:r>
              <w:rPr>
                <w:lang w:eastAsia="fr-FR"/>
              </w:rPr>
              <w:t>d</w:t>
            </w:r>
            <w:r w:rsidR="00A34BE1" w:rsidRPr="009722DF">
              <w:rPr>
                <w:lang w:eastAsia="fr-FR"/>
              </w:rPr>
              <w:t xml:space="preserve"> Es/</w:t>
            </w:r>
            <w:proofErr w:type="spellStart"/>
            <w:r w:rsidR="00A34BE1" w:rsidRPr="009722DF">
              <w:rPr>
                <w:lang w:eastAsia="fr-FR"/>
              </w:rPr>
              <w:t>Iot</w:t>
            </w:r>
            <w:proofErr w:type="spellEnd"/>
            <w:r w:rsidR="00A34BE1" w:rsidRPr="009722DF">
              <w:rPr>
                <w:lang w:eastAsia="fr-FR"/>
              </w:rPr>
              <w:t xml:space="preserve"> to baseband value and correct Io in 5.6.2.1 and 5.6.2.3 test cases</w:t>
            </w:r>
          </w:p>
          <w:p w14:paraId="7605D344" w14:textId="0329F885"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Specif</w:t>
            </w:r>
            <w:r>
              <w:rPr>
                <w:lang w:eastAsia="fr-FR"/>
              </w:rPr>
              <w:t>ied</w:t>
            </w:r>
            <w:r w:rsidR="00A34BE1" w:rsidRPr="009722DF">
              <w:rPr>
                <w:lang w:eastAsia="fr-FR"/>
              </w:rPr>
              <w:t xml:space="preserve"> </w:t>
            </w:r>
            <w:proofErr w:type="spellStart"/>
            <w:r w:rsidR="00A34BE1" w:rsidRPr="009722DF">
              <w:rPr>
                <w:lang w:eastAsia="fr-FR"/>
              </w:rPr>
              <w:t>AWGN</w:t>
            </w:r>
            <w:proofErr w:type="spellEnd"/>
            <w:r w:rsidR="00A34BE1" w:rsidRPr="009722DF">
              <w:rPr>
                <w:lang w:eastAsia="fr-FR"/>
              </w:rPr>
              <w:t xml:space="preserve"> propagation per frequency</w:t>
            </w:r>
          </w:p>
          <w:p w14:paraId="4EAC5AA3" w14:textId="77777777" w:rsidR="00746BDB" w:rsidRPr="009722DF" w:rsidRDefault="009722DF" w:rsidP="00A34BE1">
            <w:pPr>
              <w:pStyle w:val="CRCoverPage"/>
              <w:spacing w:after="0"/>
              <w:ind w:left="100"/>
              <w:rPr>
                <w:lang w:eastAsia="fr-FR"/>
              </w:rPr>
            </w:pPr>
            <w:r w:rsidRPr="009722DF">
              <w:rPr>
                <w:lang w:eastAsia="fr-FR"/>
              </w:rPr>
              <w:t>-</w:t>
            </w:r>
            <w:r w:rsidR="00746BDB" w:rsidRPr="009722DF">
              <w:rPr>
                <w:lang w:eastAsia="fr-FR"/>
              </w:rPr>
              <w:t xml:space="preserve"> Test Tolerance applied</w:t>
            </w:r>
          </w:p>
          <w:p w14:paraId="451DF622" w14:textId="297844CE" w:rsidR="009722DF" w:rsidRDefault="009722DF" w:rsidP="009722DF">
            <w:pPr>
              <w:pStyle w:val="CRCoverPage"/>
              <w:spacing w:after="0"/>
              <w:ind w:left="100"/>
              <w:rPr>
                <w:lang w:eastAsia="fr-FR"/>
              </w:rPr>
            </w:pPr>
            <w:r w:rsidRPr="009722DF">
              <w:rPr>
                <w:lang w:eastAsia="fr-FR"/>
              </w:rPr>
              <w:t>- Editor’s notes removed</w:t>
            </w:r>
            <w:r>
              <w:rPr>
                <w:lang w:eastAsia="fr-FR"/>
              </w:rPr>
              <w:t xml:space="preserve"> </w:t>
            </w:r>
          </w:p>
          <w:p w14:paraId="31C656EC" w14:textId="0E9A4095" w:rsidR="009722DF" w:rsidRDefault="009722DF"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Default="009722DF">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Default="00485A2F">
            <w:pPr>
              <w:pStyle w:val="CRCoverPage"/>
              <w:spacing w:after="0"/>
              <w:ind w:left="100"/>
              <w:rPr>
                <w:noProof/>
              </w:rPr>
            </w:pPr>
            <w:r>
              <w:rPr>
                <w:noProof/>
              </w:rPr>
              <w:t>7.6.2</w:t>
            </w:r>
            <w:r w:rsidR="006C15F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5AB9B4" w:rsidR="001E41F3" w:rsidRPr="00887AFF" w:rsidRDefault="00887AFF">
            <w:pPr>
              <w:pStyle w:val="CRCoverPage"/>
              <w:spacing w:after="0"/>
              <w:ind w:left="100"/>
              <w:rPr>
                <w:noProof/>
                <w:highlight w:val="yellow"/>
              </w:rPr>
            </w:pPr>
            <w:r w:rsidRPr="00887AFF">
              <w:rPr>
                <w:noProof/>
                <w:highlight w:val="yellow"/>
              </w:rPr>
              <w:t>R1: Corrected typo in Note 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74BB171" w14:textId="77777777" w:rsidR="002C5E32" w:rsidRPr="00003673" w:rsidRDefault="002C5E32" w:rsidP="002C5E32">
      <w:pPr>
        <w:pStyle w:val="Heading4"/>
        <w:rPr>
          <w:lang w:eastAsia="sv-SE"/>
        </w:rPr>
      </w:pPr>
      <w:r w:rsidRPr="00003673">
        <w:rPr>
          <w:lang w:eastAsia="sv-SE"/>
        </w:rPr>
        <w:t>7.6.2.3</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w:t>
      </w:r>
    </w:p>
    <w:p w14:paraId="0DE32B66" w14:textId="6D296510" w:rsidR="002C5E32" w:rsidRPr="00003673" w:rsidDel="005643B9" w:rsidRDefault="002C5E32" w:rsidP="002C5E32">
      <w:pPr>
        <w:pStyle w:val="EditorsNote"/>
        <w:tabs>
          <w:tab w:val="num" w:pos="360"/>
        </w:tabs>
        <w:ind w:left="568" w:hanging="284"/>
        <w:rPr>
          <w:del w:id="1" w:author="Jakub Kolodziej" w:date="2021-02-08T17:08:00Z"/>
        </w:rPr>
      </w:pPr>
      <w:del w:id="2" w:author="Jakub Kolodziej" w:date="2021-02-08T17:08:00Z">
        <w:r w:rsidRPr="00003673" w:rsidDel="005643B9">
          <w:delText>Editor’s note: This test case is incomplete. The following aspects are either missing or not yet determined:</w:delText>
        </w:r>
      </w:del>
    </w:p>
    <w:p w14:paraId="5F049862" w14:textId="31491C1D" w:rsidR="002C5E32" w:rsidRPr="00003673"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003673" w:rsidDel="005643B9">
          <w:delText>-</w:delText>
        </w:r>
        <w:r w:rsidRPr="00003673" w:rsidDel="005643B9">
          <w:tab/>
        </w:r>
        <w:r w:rsidRPr="00003673" w:rsidDel="005643B9">
          <w:tab/>
          <w:delText xml:space="preserve">The Test tolerances </w:delText>
        </w:r>
        <w:r w:rsidRPr="00003673" w:rsidDel="005643B9">
          <w:rPr>
            <w:rFonts w:eastAsia="PMingLiU"/>
            <w:lang w:eastAsia="zh-TW"/>
          </w:rPr>
          <w:delText xml:space="preserve">and </w:delText>
        </w:r>
        <w:r w:rsidRPr="00003673" w:rsidDel="005643B9">
          <w:delText>Test system uncertainties applicable to this test are undefined</w:delText>
        </w:r>
        <w:r w:rsidRPr="00003673" w:rsidDel="005643B9">
          <w:rPr>
            <w:rFonts w:eastAsia="PMingLiU"/>
            <w:lang w:eastAsia="zh-TW"/>
          </w:rPr>
          <w:delText>.</w:delText>
        </w:r>
      </w:del>
    </w:p>
    <w:p w14:paraId="4E56C782" w14:textId="77777777" w:rsidR="002C5E32" w:rsidRPr="00003673" w:rsidRDefault="002C5E32" w:rsidP="002C5E32">
      <w:pPr>
        <w:pStyle w:val="H6"/>
      </w:pPr>
      <w:r w:rsidRPr="00003673">
        <w:t>7.6.2.3.1</w:t>
      </w:r>
      <w:r w:rsidRPr="00003673">
        <w:tab/>
        <w:t>Test purpose</w:t>
      </w:r>
    </w:p>
    <w:p w14:paraId="7230B33F"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51595CBD" w14:textId="77777777" w:rsidR="002C5E32" w:rsidRPr="00003673" w:rsidRDefault="002C5E32" w:rsidP="002C5E32">
      <w:pPr>
        <w:pStyle w:val="H6"/>
      </w:pPr>
      <w:r w:rsidRPr="00003673">
        <w:t>7.6.2.3.2</w:t>
      </w:r>
      <w:r w:rsidRPr="00003673">
        <w:tab/>
        <w:t>Test applicability</w:t>
      </w:r>
    </w:p>
    <w:p w14:paraId="6C47AB61" w14:textId="77777777" w:rsidR="002C5E32" w:rsidRPr="00003673" w:rsidRDefault="002C5E32" w:rsidP="002C5E32">
      <w:pPr>
        <w:rPr>
          <w:lang w:eastAsia="sv-SE"/>
        </w:rPr>
      </w:pPr>
      <w:r w:rsidRPr="00003673">
        <w:rPr>
          <w:lang w:eastAsia="sv-SE"/>
        </w:rPr>
        <w:t>This test applies to all types of NR UE from Release 15 onwards.</w:t>
      </w:r>
    </w:p>
    <w:p w14:paraId="14869796" w14:textId="77777777" w:rsidR="002C5E32" w:rsidRPr="00003673" w:rsidRDefault="002C5E32" w:rsidP="002C5E32">
      <w:pPr>
        <w:pStyle w:val="H6"/>
        <w:rPr>
          <w:lang w:eastAsia="sv-SE"/>
        </w:rPr>
      </w:pPr>
      <w:r w:rsidRPr="00003673">
        <w:rPr>
          <w:lang w:eastAsia="sv-SE"/>
        </w:rPr>
        <w:t>7.6.2.3.3</w:t>
      </w:r>
      <w:r w:rsidRPr="00003673">
        <w:rPr>
          <w:lang w:eastAsia="sv-SE"/>
        </w:rPr>
        <w:tab/>
        <w:t>Minimum conformance requirements</w:t>
      </w:r>
    </w:p>
    <w:p w14:paraId="0A7205F9" w14:textId="77777777" w:rsidR="002C5E32" w:rsidRPr="00003673" w:rsidRDefault="002C5E32" w:rsidP="002C5E32">
      <w:pPr>
        <w:rPr>
          <w:lang w:eastAsia="sv-SE"/>
        </w:rPr>
      </w:pPr>
      <w:r w:rsidRPr="00003673">
        <w:rPr>
          <w:lang w:eastAsia="sv-SE"/>
        </w:rPr>
        <w:t>The minimum conformance requirements are specified in clause 7.6.2.0.</w:t>
      </w:r>
    </w:p>
    <w:p w14:paraId="535BE8F0"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A.7.6.2.3</w:t>
      </w:r>
      <w:proofErr w:type="spellEnd"/>
      <w:r w:rsidRPr="00003673">
        <w:rPr>
          <w:lang w:eastAsia="sv-SE"/>
        </w:rPr>
        <w:t>.</w:t>
      </w:r>
    </w:p>
    <w:p w14:paraId="080423F8" w14:textId="77777777" w:rsidR="002C5E32" w:rsidRPr="00003673" w:rsidRDefault="002C5E32" w:rsidP="002C5E32">
      <w:pPr>
        <w:pStyle w:val="H6"/>
        <w:rPr>
          <w:lang w:eastAsia="sv-SE"/>
        </w:rPr>
      </w:pPr>
      <w:r w:rsidRPr="00003673">
        <w:rPr>
          <w:lang w:eastAsia="sv-SE"/>
        </w:rPr>
        <w:t>7.6.2.3.4</w:t>
      </w:r>
      <w:r w:rsidRPr="00003673">
        <w:rPr>
          <w:lang w:eastAsia="sv-SE"/>
        </w:rPr>
        <w:tab/>
        <w:t>Test description</w:t>
      </w:r>
    </w:p>
    <w:p w14:paraId="21E4A056" w14:textId="77777777" w:rsidR="002C5E32" w:rsidRPr="00003673" w:rsidRDefault="002C5E32" w:rsidP="002C5E32">
      <w:pPr>
        <w:pStyle w:val="H6"/>
        <w:rPr>
          <w:lang w:eastAsia="sv-SE"/>
        </w:rPr>
      </w:pPr>
      <w:r w:rsidRPr="00003673">
        <w:rPr>
          <w:lang w:eastAsia="sv-SE"/>
        </w:rPr>
        <w:t>7.6.2.3.4.1</w:t>
      </w:r>
      <w:r w:rsidRPr="00003673">
        <w:rPr>
          <w:lang w:eastAsia="sv-SE"/>
        </w:rPr>
        <w:tab/>
        <w:t>Initial conditions</w:t>
      </w:r>
    </w:p>
    <w:p w14:paraId="5AE7C268" w14:textId="77777777" w:rsidR="002C5E32" w:rsidRPr="00003673" w:rsidRDefault="002C5E32" w:rsidP="002C5E32">
      <w:pPr>
        <w:rPr>
          <w:lang w:eastAsia="sv-SE"/>
        </w:rPr>
      </w:pPr>
      <w:r w:rsidRPr="00003673">
        <w:rPr>
          <w:lang w:eastAsia="sv-SE"/>
        </w:rPr>
        <w:t>This test shall be tested using any of the test configurations in Table 7.6.2.3.4.1-1.</w:t>
      </w:r>
    </w:p>
    <w:p w14:paraId="0819EE58" w14:textId="77777777" w:rsidR="002C5E32" w:rsidRPr="00003673" w:rsidRDefault="002C5E32" w:rsidP="002C5E32">
      <w:pPr>
        <w:pStyle w:val="TH"/>
      </w:pPr>
      <w:r w:rsidRPr="00003673">
        <w:t xml:space="preserve">Table 7.6.2.3.4.1-1: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0F07C07C" w14:textId="77777777" w:rsidTr="00320034">
        <w:trPr>
          <w:jc w:val="center"/>
        </w:trPr>
        <w:tc>
          <w:tcPr>
            <w:tcW w:w="1418" w:type="dxa"/>
            <w:shd w:val="clear" w:color="auto" w:fill="auto"/>
          </w:tcPr>
          <w:p w14:paraId="65D96249" w14:textId="77777777" w:rsidR="002C5E32" w:rsidRPr="00003673" w:rsidRDefault="002C5E32" w:rsidP="00320034">
            <w:pPr>
              <w:pStyle w:val="TAH"/>
            </w:pPr>
            <w:r w:rsidRPr="00003673">
              <w:t>Test Case ID</w:t>
            </w:r>
          </w:p>
        </w:tc>
        <w:tc>
          <w:tcPr>
            <w:tcW w:w="7371" w:type="dxa"/>
            <w:shd w:val="clear" w:color="auto" w:fill="auto"/>
          </w:tcPr>
          <w:p w14:paraId="5F9C6CD3" w14:textId="77777777" w:rsidR="002C5E32" w:rsidRPr="00003673" w:rsidRDefault="002C5E32" w:rsidP="00320034">
            <w:pPr>
              <w:pStyle w:val="TAH"/>
            </w:pPr>
            <w:r w:rsidRPr="00003673">
              <w:t>Description</w:t>
            </w:r>
          </w:p>
        </w:tc>
      </w:tr>
      <w:tr w:rsidR="002C5E32" w:rsidRPr="00003673" w14:paraId="61E25281" w14:textId="77777777" w:rsidTr="00320034">
        <w:trPr>
          <w:jc w:val="center"/>
        </w:trPr>
        <w:tc>
          <w:tcPr>
            <w:tcW w:w="1418" w:type="dxa"/>
            <w:shd w:val="clear" w:color="auto" w:fill="auto"/>
          </w:tcPr>
          <w:p w14:paraId="377002C1" w14:textId="77777777" w:rsidR="002C5E32" w:rsidRPr="00003673" w:rsidRDefault="002C5E32" w:rsidP="00320034">
            <w:pPr>
              <w:pStyle w:val="TAL"/>
            </w:pPr>
            <w:r w:rsidRPr="00003673">
              <w:t>7.6.2.3-1</w:t>
            </w:r>
          </w:p>
        </w:tc>
        <w:tc>
          <w:tcPr>
            <w:tcW w:w="7371" w:type="dxa"/>
            <w:shd w:val="clear" w:color="auto" w:fill="auto"/>
          </w:tcPr>
          <w:p w14:paraId="5F26784F"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5B9866AF" w14:textId="77777777" w:rsidTr="00320034">
        <w:trPr>
          <w:jc w:val="center"/>
        </w:trPr>
        <w:tc>
          <w:tcPr>
            <w:tcW w:w="8789" w:type="dxa"/>
            <w:gridSpan w:val="2"/>
            <w:shd w:val="clear" w:color="auto" w:fill="auto"/>
          </w:tcPr>
          <w:p w14:paraId="4283F69B" w14:textId="77777777" w:rsidR="002C5E32" w:rsidRPr="00003673" w:rsidRDefault="002C5E32" w:rsidP="00320034">
            <w:pPr>
              <w:pStyle w:val="TAN"/>
            </w:pPr>
            <w:r w:rsidRPr="00003673">
              <w:t>Note 1:</w:t>
            </w:r>
            <w:r w:rsidRPr="00003673">
              <w:tab/>
              <w:t>Void</w:t>
            </w:r>
          </w:p>
        </w:tc>
      </w:tr>
    </w:tbl>
    <w:p w14:paraId="00A82144" w14:textId="77777777" w:rsidR="002C5E32" w:rsidRPr="00003673" w:rsidRDefault="002C5E32" w:rsidP="002C5E32">
      <w:pPr>
        <w:rPr>
          <w:lang w:eastAsia="sv-SE"/>
        </w:rPr>
      </w:pPr>
    </w:p>
    <w:p w14:paraId="4D10F170" w14:textId="77777777" w:rsidR="002C5E32" w:rsidRPr="00003673" w:rsidRDefault="002C5E32" w:rsidP="002C5E32">
      <w:pPr>
        <w:pStyle w:val="TH"/>
        <w:rPr>
          <w:rFonts w:cs="v4.2.0"/>
        </w:rPr>
      </w:pPr>
      <w:r w:rsidRPr="00003673">
        <w:rPr>
          <w:rFonts w:cs="v4.2.0"/>
        </w:rPr>
        <w:t xml:space="preserve">Table 7.6.2.3.4.1-2: General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590BFEB6" w14:textId="77777777" w:rsidTr="00320034">
        <w:trPr>
          <w:cantSplit/>
          <w:trHeight w:val="621"/>
        </w:trPr>
        <w:tc>
          <w:tcPr>
            <w:tcW w:w="2118" w:type="dxa"/>
          </w:tcPr>
          <w:p w14:paraId="1E0B3753" w14:textId="77777777" w:rsidR="002C5E32" w:rsidRPr="00003673" w:rsidRDefault="002C5E32" w:rsidP="00320034">
            <w:pPr>
              <w:pStyle w:val="TAH"/>
            </w:pPr>
            <w:r w:rsidRPr="00003673">
              <w:t>Parameter</w:t>
            </w:r>
          </w:p>
        </w:tc>
        <w:tc>
          <w:tcPr>
            <w:tcW w:w="596" w:type="dxa"/>
          </w:tcPr>
          <w:p w14:paraId="2F561DBB" w14:textId="77777777" w:rsidR="002C5E32" w:rsidRPr="00003673" w:rsidRDefault="002C5E32" w:rsidP="00320034">
            <w:pPr>
              <w:pStyle w:val="TAH"/>
            </w:pPr>
            <w:r w:rsidRPr="00003673">
              <w:t>Unit</w:t>
            </w:r>
          </w:p>
        </w:tc>
        <w:tc>
          <w:tcPr>
            <w:tcW w:w="1251" w:type="dxa"/>
          </w:tcPr>
          <w:p w14:paraId="15BF59B7" w14:textId="77777777" w:rsidR="002C5E32" w:rsidRPr="00003673" w:rsidRDefault="002C5E32" w:rsidP="00320034">
            <w:pPr>
              <w:pStyle w:val="TAH"/>
            </w:pPr>
            <w:r w:rsidRPr="00003673">
              <w:t>Test configuration</w:t>
            </w:r>
          </w:p>
        </w:tc>
        <w:tc>
          <w:tcPr>
            <w:tcW w:w="2504" w:type="dxa"/>
          </w:tcPr>
          <w:p w14:paraId="68E17F98" w14:textId="77777777" w:rsidR="002C5E32" w:rsidRPr="00003673" w:rsidRDefault="002C5E32" w:rsidP="00320034">
            <w:pPr>
              <w:pStyle w:val="TAH"/>
            </w:pPr>
            <w:r w:rsidRPr="00003673">
              <w:t>Value</w:t>
            </w:r>
          </w:p>
        </w:tc>
        <w:tc>
          <w:tcPr>
            <w:tcW w:w="3072" w:type="dxa"/>
          </w:tcPr>
          <w:p w14:paraId="2DE8DA50" w14:textId="77777777" w:rsidR="002C5E32" w:rsidRPr="00003673" w:rsidRDefault="002C5E32" w:rsidP="00320034">
            <w:pPr>
              <w:pStyle w:val="TAH"/>
            </w:pPr>
            <w:r w:rsidRPr="00003673">
              <w:t>Comment</w:t>
            </w:r>
          </w:p>
        </w:tc>
      </w:tr>
      <w:tr w:rsidR="002C5E32" w:rsidRPr="00003673" w14:paraId="763881CC" w14:textId="77777777" w:rsidTr="00320034">
        <w:trPr>
          <w:cantSplit/>
        </w:trPr>
        <w:tc>
          <w:tcPr>
            <w:tcW w:w="2118" w:type="dxa"/>
          </w:tcPr>
          <w:p w14:paraId="3C37692E" w14:textId="77777777" w:rsidR="002C5E32" w:rsidRPr="00003673" w:rsidRDefault="002C5E32" w:rsidP="00320034">
            <w:pPr>
              <w:pStyle w:val="TAL"/>
            </w:pPr>
            <w:r w:rsidRPr="00003673">
              <w:t>NR RF Channel Number</w:t>
            </w:r>
          </w:p>
        </w:tc>
        <w:tc>
          <w:tcPr>
            <w:tcW w:w="596" w:type="dxa"/>
          </w:tcPr>
          <w:p w14:paraId="34CAD41E" w14:textId="77777777" w:rsidR="002C5E32" w:rsidRPr="00003673" w:rsidRDefault="002C5E32" w:rsidP="00320034">
            <w:pPr>
              <w:pStyle w:val="TAL"/>
            </w:pPr>
          </w:p>
        </w:tc>
        <w:tc>
          <w:tcPr>
            <w:tcW w:w="1251" w:type="dxa"/>
          </w:tcPr>
          <w:p w14:paraId="64384489" w14:textId="77777777" w:rsidR="002C5E32" w:rsidRPr="00003673" w:rsidRDefault="002C5E32" w:rsidP="00320034">
            <w:pPr>
              <w:pStyle w:val="TAL"/>
            </w:pPr>
            <w:r w:rsidRPr="00003673">
              <w:t>Config 1</w:t>
            </w:r>
          </w:p>
        </w:tc>
        <w:tc>
          <w:tcPr>
            <w:tcW w:w="2504" w:type="dxa"/>
          </w:tcPr>
          <w:p w14:paraId="5DAA1A1A" w14:textId="77777777" w:rsidR="002C5E32" w:rsidRPr="00003673" w:rsidRDefault="002C5E32" w:rsidP="00320034">
            <w:pPr>
              <w:pStyle w:val="TAL"/>
            </w:pPr>
            <w:r w:rsidRPr="00003673">
              <w:t>1, 2</w:t>
            </w:r>
          </w:p>
        </w:tc>
        <w:tc>
          <w:tcPr>
            <w:tcW w:w="3072" w:type="dxa"/>
          </w:tcPr>
          <w:p w14:paraId="61B84B95"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is used.</w:t>
            </w:r>
          </w:p>
        </w:tc>
      </w:tr>
      <w:tr w:rsidR="002C5E32" w:rsidRPr="00003673" w14:paraId="788C279A" w14:textId="77777777" w:rsidTr="00320034">
        <w:trPr>
          <w:cantSplit/>
        </w:trPr>
        <w:tc>
          <w:tcPr>
            <w:tcW w:w="2118" w:type="dxa"/>
          </w:tcPr>
          <w:p w14:paraId="70D853CF" w14:textId="77777777" w:rsidR="002C5E32" w:rsidRPr="00003673" w:rsidRDefault="002C5E32" w:rsidP="00320034">
            <w:pPr>
              <w:pStyle w:val="TAL"/>
              <w:rPr>
                <w:rFonts w:cs="Arial"/>
              </w:rPr>
            </w:pPr>
            <w:r w:rsidRPr="00003673">
              <w:rPr>
                <w:rFonts w:cs="Arial"/>
              </w:rPr>
              <w:t>Active cell</w:t>
            </w:r>
          </w:p>
        </w:tc>
        <w:tc>
          <w:tcPr>
            <w:tcW w:w="596" w:type="dxa"/>
          </w:tcPr>
          <w:p w14:paraId="36143133" w14:textId="77777777" w:rsidR="002C5E32" w:rsidRPr="00003673" w:rsidRDefault="002C5E32" w:rsidP="00320034">
            <w:pPr>
              <w:pStyle w:val="TAL"/>
              <w:rPr>
                <w:rFonts w:cs="Arial"/>
              </w:rPr>
            </w:pPr>
          </w:p>
        </w:tc>
        <w:tc>
          <w:tcPr>
            <w:tcW w:w="1251" w:type="dxa"/>
          </w:tcPr>
          <w:p w14:paraId="3FB034E3" w14:textId="77777777" w:rsidR="002C5E32" w:rsidRPr="00003673" w:rsidRDefault="002C5E32" w:rsidP="00320034">
            <w:pPr>
              <w:pStyle w:val="TAL"/>
              <w:rPr>
                <w:rFonts w:cs="Arial"/>
              </w:rPr>
            </w:pPr>
            <w:r w:rsidRPr="00003673">
              <w:rPr>
                <w:rFonts w:cs="Arial"/>
              </w:rPr>
              <w:t>Config 1</w:t>
            </w:r>
          </w:p>
        </w:tc>
        <w:tc>
          <w:tcPr>
            <w:tcW w:w="2504" w:type="dxa"/>
          </w:tcPr>
          <w:p w14:paraId="65E9CD9E"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5582087B"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268D0A31" w14:textId="77777777" w:rsidTr="00320034">
        <w:trPr>
          <w:cantSplit/>
        </w:trPr>
        <w:tc>
          <w:tcPr>
            <w:tcW w:w="2118" w:type="dxa"/>
          </w:tcPr>
          <w:p w14:paraId="33D845BE" w14:textId="77777777" w:rsidR="002C5E32" w:rsidRPr="00003673" w:rsidRDefault="002C5E32" w:rsidP="00320034">
            <w:pPr>
              <w:pStyle w:val="TAL"/>
              <w:rPr>
                <w:rFonts w:cs="Arial"/>
              </w:rPr>
            </w:pPr>
            <w:r w:rsidRPr="00003673">
              <w:rPr>
                <w:rFonts w:cs="Arial"/>
              </w:rPr>
              <w:t>Neighbour cell</w:t>
            </w:r>
          </w:p>
        </w:tc>
        <w:tc>
          <w:tcPr>
            <w:tcW w:w="596" w:type="dxa"/>
          </w:tcPr>
          <w:p w14:paraId="0AF85B2D" w14:textId="77777777" w:rsidR="002C5E32" w:rsidRPr="00003673" w:rsidRDefault="002C5E32" w:rsidP="00320034">
            <w:pPr>
              <w:pStyle w:val="TAL"/>
              <w:rPr>
                <w:rFonts w:cs="Arial"/>
              </w:rPr>
            </w:pPr>
          </w:p>
        </w:tc>
        <w:tc>
          <w:tcPr>
            <w:tcW w:w="1251" w:type="dxa"/>
          </w:tcPr>
          <w:p w14:paraId="74CE75F5" w14:textId="77777777" w:rsidR="002C5E32" w:rsidRPr="00003673" w:rsidRDefault="002C5E32" w:rsidP="00320034">
            <w:pPr>
              <w:pStyle w:val="TAL"/>
              <w:rPr>
                <w:rFonts w:cs="Arial"/>
              </w:rPr>
            </w:pPr>
            <w:r w:rsidRPr="00003673">
              <w:rPr>
                <w:rFonts w:cs="Arial"/>
              </w:rPr>
              <w:t>Config 1</w:t>
            </w:r>
          </w:p>
        </w:tc>
        <w:tc>
          <w:tcPr>
            <w:tcW w:w="2504" w:type="dxa"/>
          </w:tcPr>
          <w:p w14:paraId="2F902314" w14:textId="77777777" w:rsidR="002C5E32" w:rsidRPr="00003673" w:rsidRDefault="002C5E32" w:rsidP="00320034">
            <w:pPr>
              <w:pStyle w:val="TAL"/>
              <w:rPr>
                <w:rFonts w:cs="Arial"/>
              </w:rPr>
            </w:pPr>
            <w:r w:rsidRPr="00003673">
              <w:rPr>
                <w:rFonts w:cs="Arial"/>
              </w:rPr>
              <w:t>NR cell 2</w:t>
            </w:r>
          </w:p>
        </w:tc>
        <w:tc>
          <w:tcPr>
            <w:tcW w:w="3072" w:type="dxa"/>
          </w:tcPr>
          <w:p w14:paraId="479E7F78"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71525FB0" w14:textId="77777777" w:rsidTr="00320034">
        <w:trPr>
          <w:cantSplit/>
        </w:trPr>
        <w:tc>
          <w:tcPr>
            <w:tcW w:w="2118" w:type="dxa"/>
          </w:tcPr>
          <w:p w14:paraId="0BCCCD59" w14:textId="77777777" w:rsidR="002C5E32" w:rsidRPr="00003673" w:rsidRDefault="002C5E32" w:rsidP="00320034">
            <w:pPr>
              <w:pStyle w:val="TAL"/>
              <w:rPr>
                <w:rFonts w:cs="Arial"/>
              </w:rPr>
            </w:pPr>
            <w:r w:rsidRPr="00003673">
              <w:rPr>
                <w:rFonts w:cs="Arial"/>
              </w:rPr>
              <w:t>Gap Pattern Id</w:t>
            </w:r>
          </w:p>
        </w:tc>
        <w:tc>
          <w:tcPr>
            <w:tcW w:w="596" w:type="dxa"/>
          </w:tcPr>
          <w:p w14:paraId="4AEE971D" w14:textId="77777777" w:rsidR="002C5E32" w:rsidRPr="00003673" w:rsidRDefault="002C5E32" w:rsidP="00320034">
            <w:pPr>
              <w:pStyle w:val="TAL"/>
              <w:rPr>
                <w:rFonts w:cs="Arial"/>
              </w:rPr>
            </w:pPr>
          </w:p>
        </w:tc>
        <w:tc>
          <w:tcPr>
            <w:tcW w:w="1251" w:type="dxa"/>
          </w:tcPr>
          <w:p w14:paraId="3E280DD3" w14:textId="77777777" w:rsidR="002C5E32" w:rsidRPr="00003673" w:rsidRDefault="002C5E32" w:rsidP="00320034">
            <w:pPr>
              <w:pStyle w:val="TAL"/>
              <w:rPr>
                <w:rFonts w:cs="Arial"/>
              </w:rPr>
            </w:pPr>
            <w:r w:rsidRPr="00003673">
              <w:rPr>
                <w:rFonts w:cs="Arial"/>
              </w:rPr>
              <w:t>Config 1</w:t>
            </w:r>
          </w:p>
        </w:tc>
        <w:tc>
          <w:tcPr>
            <w:tcW w:w="2504" w:type="dxa"/>
          </w:tcPr>
          <w:p w14:paraId="21A72CC6" w14:textId="77777777" w:rsidR="002C5E32" w:rsidRPr="00003673" w:rsidRDefault="002C5E32" w:rsidP="00320034">
            <w:pPr>
              <w:pStyle w:val="TAL"/>
              <w:rPr>
                <w:rFonts w:cs="Arial"/>
              </w:rPr>
            </w:pPr>
            <w:r w:rsidRPr="00003673">
              <w:rPr>
                <w:rFonts w:cs="Arial"/>
              </w:rPr>
              <w:t>13</w:t>
            </w:r>
          </w:p>
        </w:tc>
        <w:tc>
          <w:tcPr>
            <w:tcW w:w="3072" w:type="dxa"/>
          </w:tcPr>
          <w:p w14:paraId="256D6898" w14:textId="77777777" w:rsidR="002C5E32" w:rsidRPr="00003673" w:rsidRDefault="002C5E32" w:rsidP="00320034">
            <w:pPr>
              <w:pStyle w:val="TAL"/>
              <w:rPr>
                <w:rFonts w:cs="Arial"/>
              </w:rPr>
            </w:pPr>
            <w:r w:rsidRPr="00003673">
              <w:rPr>
                <w:rFonts w:cs="Arial"/>
              </w:rPr>
              <w:t>As specified in clause 9.1.2-1.</w:t>
            </w:r>
          </w:p>
        </w:tc>
      </w:tr>
      <w:tr w:rsidR="002C5E32" w:rsidRPr="00003673" w14:paraId="5D54E9C7" w14:textId="77777777" w:rsidTr="00320034">
        <w:trPr>
          <w:cantSplit/>
        </w:trPr>
        <w:tc>
          <w:tcPr>
            <w:tcW w:w="2118" w:type="dxa"/>
          </w:tcPr>
          <w:p w14:paraId="002DE64B" w14:textId="77777777" w:rsidR="002C5E32" w:rsidRPr="00003673" w:rsidRDefault="002C5E32" w:rsidP="00320034">
            <w:pPr>
              <w:pStyle w:val="TAL"/>
            </w:pPr>
            <w:r w:rsidRPr="00003673">
              <w:t>Measurement gap offset</w:t>
            </w:r>
          </w:p>
        </w:tc>
        <w:tc>
          <w:tcPr>
            <w:tcW w:w="596" w:type="dxa"/>
          </w:tcPr>
          <w:p w14:paraId="7BE86864" w14:textId="77777777" w:rsidR="002C5E32" w:rsidRPr="00003673" w:rsidRDefault="002C5E32" w:rsidP="00320034">
            <w:pPr>
              <w:pStyle w:val="TAL"/>
            </w:pPr>
          </w:p>
        </w:tc>
        <w:tc>
          <w:tcPr>
            <w:tcW w:w="1251" w:type="dxa"/>
          </w:tcPr>
          <w:p w14:paraId="1DF9B76C" w14:textId="77777777" w:rsidR="002C5E32" w:rsidRPr="00003673" w:rsidRDefault="002C5E32" w:rsidP="00320034">
            <w:pPr>
              <w:pStyle w:val="TAL"/>
            </w:pPr>
            <w:r w:rsidRPr="00003673">
              <w:t>Config 1</w:t>
            </w:r>
          </w:p>
        </w:tc>
        <w:tc>
          <w:tcPr>
            <w:tcW w:w="2504" w:type="dxa"/>
          </w:tcPr>
          <w:p w14:paraId="0FFE6C19" w14:textId="77777777" w:rsidR="002C5E32" w:rsidRPr="00003673" w:rsidRDefault="002C5E32" w:rsidP="00320034">
            <w:pPr>
              <w:pStyle w:val="TAL"/>
            </w:pPr>
            <w:r w:rsidRPr="00003673">
              <w:t>39</w:t>
            </w:r>
          </w:p>
        </w:tc>
        <w:tc>
          <w:tcPr>
            <w:tcW w:w="3072" w:type="dxa"/>
          </w:tcPr>
          <w:p w14:paraId="2E85C7F6" w14:textId="77777777" w:rsidR="002C5E32" w:rsidRPr="00003673" w:rsidRDefault="002C5E32" w:rsidP="00320034">
            <w:pPr>
              <w:pStyle w:val="TAL"/>
            </w:pPr>
          </w:p>
        </w:tc>
      </w:tr>
      <w:tr w:rsidR="002C5E32" w:rsidRPr="00003673" w14:paraId="00079D13" w14:textId="77777777" w:rsidTr="00320034">
        <w:trPr>
          <w:cantSplit/>
        </w:trPr>
        <w:tc>
          <w:tcPr>
            <w:tcW w:w="2118" w:type="dxa"/>
          </w:tcPr>
          <w:p w14:paraId="1D996717"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21149122" w14:textId="77777777" w:rsidR="002C5E32" w:rsidRPr="00003673" w:rsidRDefault="002C5E32" w:rsidP="00320034">
            <w:pPr>
              <w:pStyle w:val="TAL"/>
            </w:pPr>
          </w:p>
        </w:tc>
        <w:tc>
          <w:tcPr>
            <w:tcW w:w="1251" w:type="dxa"/>
          </w:tcPr>
          <w:p w14:paraId="2D108C89" w14:textId="77777777" w:rsidR="002C5E32" w:rsidRPr="00003673" w:rsidRDefault="002C5E32" w:rsidP="00320034">
            <w:pPr>
              <w:pStyle w:val="TAL"/>
            </w:pPr>
            <w:r w:rsidRPr="00003673">
              <w:t>Config 1</w:t>
            </w:r>
          </w:p>
        </w:tc>
        <w:tc>
          <w:tcPr>
            <w:tcW w:w="2504" w:type="dxa"/>
          </w:tcPr>
          <w:p w14:paraId="6EEC2CAC"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57AB892"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2798D08" w14:textId="77777777" w:rsidTr="00320034">
        <w:trPr>
          <w:cantSplit/>
        </w:trPr>
        <w:tc>
          <w:tcPr>
            <w:tcW w:w="2118" w:type="dxa"/>
          </w:tcPr>
          <w:p w14:paraId="3F2181E6"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03811D8A" w14:textId="77777777" w:rsidR="002C5E32" w:rsidRPr="00003673" w:rsidRDefault="002C5E32" w:rsidP="00320034">
            <w:pPr>
              <w:pStyle w:val="TAL"/>
              <w:rPr>
                <w:rFonts w:cs="Arial"/>
              </w:rPr>
            </w:pPr>
            <w:r w:rsidRPr="00003673">
              <w:rPr>
                <w:rFonts w:cs="Arial"/>
              </w:rPr>
              <w:t>dB</w:t>
            </w:r>
          </w:p>
        </w:tc>
        <w:tc>
          <w:tcPr>
            <w:tcW w:w="1251" w:type="dxa"/>
          </w:tcPr>
          <w:p w14:paraId="0B56F51A" w14:textId="77777777" w:rsidR="002C5E32" w:rsidRPr="00003673" w:rsidRDefault="002C5E32" w:rsidP="00320034">
            <w:pPr>
              <w:pStyle w:val="TAL"/>
              <w:rPr>
                <w:rFonts w:cs="Arial"/>
              </w:rPr>
            </w:pPr>
            <w:r w:rsidRPr="00003673">
              <w:rPr>
                <w:rFonts w:cs="Arial"/>
              </w:rPr>
              <w:t>Config 1</w:t>
            </w:r>
          </w:p>
        </w:tc>
        <w:tc>
          <w:tcPr>
            <w:tcW w:w="2504" w:type="dxa"/>
          </w:tcPr>
          <w:p w14:paraId="2205A23E" w14:textId="77777777" w:rsidR="002C5E32" w:rsidRPr="00003673" w:rsidRDefault="002C5E32" w:rsidP="00320034">
            <w:pPr>
              <w:pStyle w:val="TAL"/>
              <w:rPr>
                <w:rFonts w:cs="Arial"/>
              </w:rPr>
            </w:pPr>
            <w:r w:rsidRPr="00003673">
              <w:rPr>
                <w:rFonts w:cs="Arial"/>
              </w:rPr>
              <w:t>-30</w:t>
            </w:r>
          </w:p>
        </w:tc>
        <w:tc>
          <w:tcPr>
            <w:tcW w:w="3072" w:type="dxa"/>
          </w:tcPr>
          <w:p w14:paraId="4D2DD60D" w14:textId="77777777" w:rsidR="002C5E32" w:rsidRPr="00003673" w:rsidRDefault="002C5E32" w:rsidP="00320034">
            <w:pPr>
              <w:pStyle w:val="TAL"/>
              <w:rPr>
                <w:rFonts w:cs="Arial"/>
              </w:rPr>
            </w:pPr>
          </w:p>
        </w:tc>
      </w:tr>
      <w:tr w:rsidR="002C5E32" w:rsidRPr="00003673" w14:paraId="3B642CC6" w14:textId="77777777" w:rsidTr="00320034">
        <w:trPr>
          <w:cantSplit/>
        </w:trPr>
        <w:tc>
          <w:tcPr>
            <w:tcW w:w="2118" w:type="dxa"/>
          </w:tcPr>
          <w:p w14:paraId="3C2463B8" w14:textId="77777777" w:rsidR="002C5E32" w:rsidRPr="00003673" w:rsidRDefault="002C5E32" w:rsidP="00320034">
            <w:pPr>
              <w:pStyle w:val="TAL"/>
              <w:rPr>
                <w:rFonts w:cs="Arial"/>
              </w:rPr>
            </w:pPr>
            <w:r w:rsidRPr="00003673">
              <w:rPr>
                <w:rFonts w:cs="Arial"/>
              </w:rPr>
              <w:t>Hysteresis</w:t>
            </w:r>
          </w:p>
        </w:tc>
        <w:tc>
          <w:tcPr>
            <w:tcW w:w="596" w:type="dxa"/>
          </w:tcPr>
          <w:p w14:paraId="5B124E67" w14:textId="77777777" w:rsidR="002C5E32" w:rsidRPr="00003673" w:rsidRDefault="002C5E32" w:rsidP="00320034">
            <w:pPr>
              <w:pStyle w:val="TAL"/>
              <w:rPr>
                <w:rFonts w:cs="Arial"/>
              </w:rPr>
            </w:pPr>
            <w:r w:rsidRPr="00003673">
              <w:rPr>
                <w:rFonts w:cs="Arial"/>
              </w:rPr>
              <w:t>dB</w:t>
            </w:r>
          </w:p>
        </w:tc>
        <w:tc>
          <w:tcPr>
            <w:tcW w:w="1251" w:type="dxa"/>
          </w:tcPr>
          <w:p w14:paraId="6856A6F9" w14:textId="77777777" w:rsidR="002C5E32" w:rsidRPr="00003673" w:rsidRDefault="002C5E32" w:rsidP="00320034">
            <w:pPr>
              <w:pStyle w:val="TAL"/>
              <w:rPr>
                <w:rFonts w:cs="Arial"/>
              </w:rPr>
            </w:pPr>
            <w:r w:rsidRPr="00003673">
              <w:rPr>
                <w:rFonts w:cs="Arial"/>
              </w:rPr>
              <w:t>Config 1</w:t>
            </w:r>
          </w:p>
        </w:tc>
        <w:tc>
          <w:tcPr>
            <w:tcW w:w="2504" w:type="dxa"/>
          </w:tcPr>
          <w:p w14:paraId="5F508B54" w14:textId="77777777" w:rsidR="002C5E32" w:rsidRPr="00003673" w:rsidRDefault="002C5E32" w:rsidP="00320034">
            <w:pPr>
              <w:pStyle w:val="TAL"/>
              <w:rPr>
                <w:rFonts w:cs="Arial"/>
              </w:rPr>
            </w:pPr>
            <w:r w:rsidRPr="00003673">
              <w:rPr>
                <w:rFonts w:cs="Arial"/>
              </w:rPr>
              <w:t>0</w:t>
            </w:r>
          </w:p>
        </w:tc>
        <w:tc>
          <w:tcPr>
            <w:tcW w:w="3072" w:type="dxa"/>
          </w:tcPr>
          <w:p w14:paraId="2FFDEC6F" w14:textId="77777777" w:rsidR="002C5E32" w:rsidRPr="00003673" w:rsidRDefault="002C5E32" w:rsidP="00320034">
            <w:pPr>
              <w:pStyle w:val="TAL"/>
              <w:rPr>
                <w:rFonts w:cs="Arial"/>
              </w:rPr>
            </w:pPr>
          </w:p>
        </w:tc>
      </w:tr>
      <w:tr w:rsidR="002C5E32" w:rsidRPr="00003673" w14:paraId="77BE8CDE" w14:textId="77777777" w:rsidTr="00320034">
        <w:trPr>
          <w:cantSplit/>
        </w:trPr>
        <w:tc>
          <w:tcPr>
            <w:tcW w:w="2118" w:type="dxa"/>
          </w:tcPr>
          <w:p w14:paraId="0D168897" w14:textId="77777777" w:rsidR="002C5E32" w:rsidRPr="00003673" w:rsidRDefault="002C5E32" w:rsidP="00320034">
            <w:pPr>
              <w:pStyle w:val="TAL"/>
              <w:rPr>
                <w:rFonts w:cs="Arial"/>
              </w:rPr>
            </w:pPr>
            <w:r w:rsidRPr="00003673">
              <w:rPr>
                <w:rFonts w:cs="Arial"/>
              </w:rPr>
              <w:t>CP length</w:t>
            </w:r>
          </w:p>
        </w:tc>
        <w:tc>
          <w:tcPr>
            <w:tcW w:w="596" w:type="dxa"/>
          </w:tcPr>
          <w:p w14:paraId="3482C878" w14:textId="77777777" w:rsidR="002C5E32" w:rsidRPr="00003673" w:rsidRDefault="002C5E32" w:rsidP="00320034">
            <w:pPr>
              <w:pStyle w:val="TAL"/>
              <w:rPr>
                <w:rFonts w:cs="Arial"/>
              </w:rPr>
            </w:pPr>
          </w:p>
        </w:tc>
        <w:tc>
          <w:tcPr>
            <w:tcW w:w="1251" w:type="dxa"/>
          </w:tcPr>
          <w:p w14:paraId="1851859A" w14:textId="77777777" w:rsidR="002C5E32" w:rsidRPr="00003673" w:rsidRDefault="002C5E32" w:rsidP="00320034">
            <w:pPr>
              <w:pStyle w:val="TAL"/>
              <w:rPr>
                <w:rFonts w:cs="Arial"/>
              </w:rPr>
            </w:pPr>
            <w:r w:rsidRPr="00003673">
              <w:rPr>
                <w:rFonts w:cs="Arial"/>
              </w:rPr>
              <w:t>Config 1</w:t>
            </w:r>
          </w:p>
        </w:tc>
        <w:tc>
          <w:tcPr>
            <w:tcW w:w="2504" w:type="dxa"/>
          </w:tcPr>
          <w:p w14:paraId="0A7F2EE7" w14:textId="77777777" w:rsidR="002C5E32" w:rsidRPr="00003673" w:rsidRDefault="002C5E32" w:rsidP="00320034">
            <w:pPr>
              <w:pStyle w:val="TAL"/>
              <w:rPr>
                <w:rFonts w:cs="Arial"/>
              </w:rPr>
            </w:pPr>
            <w:r w:rsidRPr="00003673">
              <w:rPr>
                <w:rFonts w:cs="Arial"/>
              </w:rPr>
              <w:t>Normal</w:t>
            </w:r>
          </w:p>
        </w:tc>
        <w:tc>
          <w:tcPr>
            <w:tcW w:w="3072" w:type="dxa"/>
          </w:tcPr>
          <w:p w14:paraId="4C37121C" w14:textId="77777777" w:rsidR="002C5E32" w:rsidRPr="00003673" w:rsidRDefault="002C5E32" w:rsidP="00320034">
            <w:pPr>
              <w:pStyle w:val="TAL"/>
              <w:rPr>
                <w:rFonts w:cs="Arial"/>
              </w:rPr>
            </w:pPr>
          </w:p>
        </w:tc>
      </w:tr>
      <w:tr w:rsidR="002C5E32" w:rsidRPr="00003673" w14:paraId="3F8A5FA0" w14:textId="77777777" w:rsidTr="00320034">
        <w:trPr>
          <w:cantSplit/>
        </w:trPr>
        <w:tc>
          <w:tcPr>
            <w:tcW w:w="2118" w:type="dxa"/>
          </w:tcPr>
          <w:p w14:paraId="642F128A"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7CE71591" w14:textId="77777777" w:rsidR="002C5E32" w:rsidRPr="00003673" w:rsidRDefault="002C5E32" w:rsidP="00320034">
            <w:pPr>
              <w:pStyle w:val="TAL"/>
              <w:rPr>
                <w:rFonts w:cs="Arial"/>
              </w:rPr>
            </w:pPr>
            <w:r w:rsidRPr="00003673">
              <w:rPr>
                <w:rFonts w:cs="Arial"/>
              </w:rPr>
              <w:t>s</w:t>
            </w:r>
          </w:p>
        </w:tc>
        <w:tc>
          <w:tcPr>
            <w:tcW w:w="1251" w:type="dxa"/>
          </w:tcPr>
          <w:p w14:paraId="483348EC" w14:textId="77777777" w:rsidR="002C5E32" w:rsidRPr="00003673" w:rsidRDefault="002C5E32" w:rsidP="00320034">
            <w:pPr>
              <w:pStyle w:val="TAL"/>
              <w:rPr>
                <w:rFonts w:cs="Arial"/>
              </w:rPr>
            </w:pPr>
            <w:r w:rsidRPr="00003673">
              <w:rPr>
                <w:rFonts w:cs="Arial"/>
              </w:rPr>
              <w:t>Config 1</w:t>
            </w:r>
          </w:p>
        </w:tc>
        <w:tc>
          <w:tcPr>
            <w:tcW w:w="2504" w:type="dxa"/>
          </w:tcPr>
          <w:p w14:paraId="72815947" w14:textId="77777777" w:rsidR="002C5E32" w:rsidRPr="00003673" w:rsidRDefault="002C5E32" w:rsidP="00320034">
            <w:pPr>
              <w:pStyle w:val="TAL"/>
              <w:rPr>
                <w:rFonts w:cs="Arial"/>
              </w:rPr>
            </w:pPr>
            <w:r w:rsidRPr="00003673">
              <w:rPr>
                <w:rFonts w:cs="Arial"/>
              </w:rPr>
              <w:t>0</w:t>
            </w:r>
          </w:p>
        </w:tc>
        <w:tc>
          <w:tcPr>
            <w:tcW w:w="3072" w:type="dxa"/>
          </w:tcPr>
          <w:p w14:paraId="674AE6EF" w14:textId="77777777" w:rsidR="002C5E32" w:rsidRPr="00003673" w:rsidRDefault="002C5E32" w:rsidP="00320034">
            <w:pPr>
              <w:pStyle w:val="TAL"/>
              <w:rPr>
                <w:rFonts w:cs="Arial"/>
              </w:rPr>
            </w:pPr>
          </w:p>
        </w:tc>
      </w:tr>
      <w:tr w:rsidR="002C5E32" w:rsidRPr="00003673" w14:paraId="18D7E11D" w14:textId="77777777" w:rsidTr="00320034">
        <w:trPr>
          <w:cantSplit/>
        </w:trPr>
        <w:tc>
          <w:tcPr>
            <w:tcW w:w="2118" w:type="dxa"/>
          </w:tcPr>
          <w:p w14:paraId="3A83602E" w14:textId="77777777" w:rsidR="002C5E32" w:rsidRPr="00003673" w:rsidRDefault="002C5E32" w:rsidP="00320034">
            <w:pPr>
              <w:pStyle w:val="TAL"/>
              <w:rPr>
                <w:rFonts w:cs="Arial"/>
              </w:rPr>
            </w:pPr>
            <w:r w:rsidRPr="00003673">
              <w:rPr>
                <w:rFonts w:cs="Arial"/>
              </w:rPr>
              <w:t>Filter coefficient</w:t>
            </w:r>
          </w:p>
        </w:tc>
        <w:tc>
          <w:tcPr>
            <w:tcW w:w="596" w:type="dxa"/>
          </w:tcPr>
          <w:p w14:paraId="5D0DA37E" w14:textId="77777777" w:rsidR="002C5E32" w:rsidRPr="00003673" w:rsidRDefault="002C5E32" w:rsidP="00320034">
            <w:pPr>
              <w:pStyle w:val="TAL"/>
              <w:rPr>
                <w:rFonts w:cs="Arial"/>
              </w:rPr>
            </w:pPr>
          </w:p>
        </w:tc>
        <w:tc>
          <w:tcPr>
            <w:tcW w:w="1251" w:type="dxa"/>
          </w:tcPr>
          <w:p w14:paraId="6F46105B" w14:textId="77777777" w:rsidR="002C5E32" w:rsidRPr="00003673" w:rsidRDefault="002C5E32" w:rsidP="00320034">
            <w:pPr>
              <w:pStyle w:val="TAL"/>
              <w:rPr>
                <w:rFonts w:cs="Arial"/>
              </w:rPr>
            </w:pPr>
            <w:r w:rsidRPr="00003673">
              <w:rPr>
                <w:rFonts w:cs="Arial"/>
              </w:rPr>
              <w:t>Config 1</w:t>
            </w:r>
          </w:p>
        </w:tc>
        <w:tc>
          <w:tcPr>
            <w:tcW w:w="2504" w:type="dxa"/>
          </w:tcPr>
          <w:p w14:paraId="6DEE6F5D" w14:textId="77777777" w:rsidR="002C5E32" w:rsidRPr="00003673" w:rsidRDefault="002C5E32" w:rsidP="00320034">
            <w:pPr>
              <w:pStyle w:val="TAL"/>
              <w:rPr>
                <w:rFonts w:cs="Arial"/>
              </w:rPr>
            </w:pPr>
            <w:r w:rsidRPr="00003673">
              <w:rPr>
                <w:rFonts w:cs="Arial"/>
              </w:rPr>
              <w:t>0</w:t>
            </w:r>
          </w:p>
        </w:tc>
        <w:tc>
          <w:tcPr>
            <w:tcW w:w="3072" w:type="dxa"/>
          </w:tcPr>
          <w:p w14:paraId="6F3329CF"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0D38CC10" w14:textId="77777777" w:rsidTr="00320034">
        <w:trPr>
          <w:cantSplit/>
        </w:trPr>
        <w:tc>
          <w:tcPr>
            <w:tcW w:w="2118" w:type="dxa"/>
          </w:tcPr>
          <w:p w14:paraId="2CE3D334"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3B2A382D" w14:textId="77777777" w:rsidR="002C5E32" w:rsidRPr="00003673" w:rsidRDefault="002C5E32" w:rsidP="00320034">
            <w:pPr>
              <w:pStyle w:val="TAL"/>
              <w:rPr>
                <w:rFonts w:cs="Arial"/>
              </w:rPr>
            </w:pPr>
          </w:p>
        </w:tc>
        <w:tc>
          <w:tcPr>
            <w:tcW w:w="1251" w:type="dxa"/>
          </w:tcPr>
          <w:p w14:paraId="5DB9D85C" w14:textId="77777777" w:rsidR="002C5E32" w:rsidRPr="00003673" w:rsidRDefault="002C5E32" w:rsidP="00320034">
            <w:pPr>
              <w:pStyle w:val="TAL"/>
              <w:rPr>
                <w:rFonts w:cs="Arial"/>
              </w:rPr>
            </w:pPr>
            <w:r w:rsidRPr="00003673">
              <w:rPr>
                <w:rFonts w:cs="Arial"/>
              </w:rPr>
              <w:t>Config 1</w:t>
            </w:r>
          </w:p>
        </w:tc>
        <w:tc>
          <w:tcPr>
            <w:tcW w:w="2504" w:type="dxa"/>
          </w:tcPr>
          <w:p w14:paraId="3DAE1C3C" w14:textId="77777777" w:rsidR="002C5E32" w:rsidRPr="00003673" w:rsidRDefault="002C5E32" w:rsidP="00320034">
            <w:pPr>
              <w:pStyle w:val="TAL"/>
              <w:rPr>
                <w:rFonts w:cs="Arial"/>
              </w:rPr>
            </w:pPr>
            <w:r w:rsidRPr="00003673">
              <w:rPr>
                <w:rFonts w:cs="Arial"/>
              </w:rPr>
              <w:t>OFF</w:t>
            </w:r>
          </w:p>
        </w:tc>
        <w:tc>
          <w:tcPr>
            <w:tcW w:w="3072" w:type="dxa"/>
          </w:tcPr>
          <w:p w14:paraId="5B7E0954"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079EAE72" w14:textId="77777777" w:rsidTr="00320034">
        <w:trPr>
          <w:cantSplit/>
        </w:trPr>
        <w:tc>
          <w:tcPr>
            <w:tcW w:w="2118" w:type="dxa"/>
          </w:tcPr>
          <w:p w14:paraId="56F92E8B"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307B7532" w14:textId="77777777" w:rsidR="002C5E32" w:rsidRPr="00003673" w:rsidRDefault="002C5E32" w:rsidP="00320034">
            <w:pPr>
              <w:pStyle w:val="TAL"/>
              <w:rPr>
                <w:rFonts w:cs="Arial"/>
              </w:rPr>
            </w:pPr>
          </w:p>
        </w:tc>
        <w:tc>
          <w:tcPr>
            <w:tcW w:w="1251" w:type="dxa"/>
          </w:tcPr>
          <w:p w14:paraId="0B4BCBD2" w14:textId="77777777" w:rsidR="002C5E32" w:rsidRPr="00003673" w:rsidRDefault="002C5E32" w:rsidP="00320034">
            <w:pPr>
              <w:pStyle w:val="TAL"/>
              <w:rPr>
                <w:rFonts w:cs="Arial"/>
              </w:rPr>
            </w:pPr>
            <w:r w:rsidRPr="00003673">
              <w:rPr>
                <w:rFonts w:cs="Arial"/>
              </w:rPr>
              <w:t>Config 1</w:t>
            </w:r>
          </w:p>
        </w:tc>
        <w:tc>
          <w:tcPr>
            <w:tcW w:w="2504" w:type="dxa"/>
          </w:tcPr>
          <w:p w14:paraId="75D6E3CB"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4FEDDEE7" w14:textId="77777777" w:rsidR="002C5E32" w:rsidRPr="00003673" w:rsidRDefault="002C5E32" w:rsidP="00320034">
            <w:pPr>
              <w:pStyle w:val="TAL"/>
              <w:rPr>
                <w:rFonts w:cs="Arial"/>
              </w:rPr>
            </w:pPr>
            <w:r w:rsidRPr="00003673">
              <w:rPr>
                <w:rFonts w:cs="Arial"/>
              </w:rPr>
              <w:t>Synchronous cells.</w:t>
            </w:r>
          </w:p>
          <w:p w14:paraId="738D1D01" w14:textId="77777777" w:rsidR="002C5E32" w:rsidRPr="00003673" w:rsidRDefault="002C5E32" w:rsidP="00320034">
            <w:pPr>
              <w:pStyle w:val="TAL"/>
              <w:rPr>
                <w:rFonts w:cs="Arial"/>
              </w:rPr>
            </w:pPr>
          </w:p>
        </w:tc>
      </w:tr>
      <w:tr w:rsidR="002C5E32" w:rsidRPr="00003673" w14:paraId="6BAE5B7E" w14:textId="77777777" w:rsidTr="00320034">
        <w:trPr>
          <w:cantSplit/>
        </w:trPr>
        <w:tc>
          <w:tcPr>
            <w:tcW w:w="2118" w:type="dxa"/>
          </w:tcPr>
          <w:p w14:paraId="6D97014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55193E5C" w14:textId="77777777" w:rsidR="002C5E32" w:rsidRPr="00003673" w:rsidRDefault="002C5E32" w:rsidP="00320034">
            <w:pPr>
              <w:pStyle w:val="TAL"/>
              <w:rPr>
                <w:rFonts w:cs="Arial"/>
              </w:rPr>
            </w:pPr>
            <w:r w:rsidRPr="00003673">
              <w:rPr>
                <w:rFonts w:cs="Arial"/>
              </w:rPr>
              <w:t>s</w:t>
            </w:r>
          </w:p>
        </w:tc>
        <w:tc>
          <w:tcPr>
            <w:tcW w:w="1251" w:type="dxa"/>
          </w:tcPr>
          <w:p w14:paraId="447A3E8A" w14:textId="77777777" w:rsidR="002C5E32" w:rsidRPr="00003673" w:rsidRDefault="002C5E32" w:rsidP="00320034">
            <w:pPr>
              <w:pStyle w:val="TAL"/>
              <w:rPr>
                <w:rFonts w:cs="Arial"/>
              </w:rPr>
            </w:pPr>
            <w:r w:rsidRPr="00003673">
              <w:rPr>
                <w:rFonts w:cs="Arial"/>
              </w:rPr>
              <w:t>Config 1</w:t>
            </w:r>
          </w:p>
        </w:tc>
        <w:tc>
          <w:tcPr>
            <w:tcW w:w="2504" w:type="dxa"/>
          </w:tcPr>
          <w:p w14:paraId="20BE1C49" w14:textId="77777777" w:rsidR="002C5E32" w:rsidRPr="00003673" w:rsidRDefault="002C5E32" w:rsidP="00320034">
            <w:pPr>
              <w:pStyle w:val="TAL"/>
              <w:rPr>
                <w:rFonts w:cs="Arial"/>
              </w:rPr>
            </w:pPr>
            <w:r w:rsidRPr="00003673">
              <w:rPr>
                <w:rFonts w:cs="Arial"/>
              </w:rPr>
              <w:t>5</w:t>
            </w:r>
          </w:p>
        </w:tc>
        <w:tc>
          <w:tcPr>
            <w:tcW w:w="3072" w:type="dxa"/>
          </w:tcPr>
          <w:p w14:paraId="384FE26E" w14:textId="77777777" w:rsidR="002C5E32" w:rsidRPr="00003673" w:rsidRDefault="002C5E32" w:rsidP="00320034">
            <w:pPr>
              <w:pStyle w:val="TAL"/>
              <w:rPr>
                <w:rFonts w:cs="Arial"/>
              </w:rPr>
            </w:pPr>
          </w:p>
        </w:tc>
      </w:tr>
      <w:tr w:rsidR="002C5E32" w:rsidRPr="00003673" w14:paraId="17DFD0A6" w14:textId="77777777" w:rsidTr="00320034">
        <w:trPr>
          <w:cantSplit/>
        </w:trPr>
        <w:tc>
          <w:tcPr>
            <w:tcW w:w="2118" w:type="dxa"/>
          </w:tcPr>
          <w:p w14:paraId="1AF8E032" w14:textId="77777777" w:rsidR="002C5E32" w:rsidRPr="00003673" w:rsidRDefault="002C5E32" w:rsidP="00320034">
            <w:pPr>
              <w:pStyle w:val="TAL"/>
            </w:pPr>
            <w:proofErr w:type="spellStart"/>
            <w:r w:rsidRPr="00003673">
              <w:t>T2</w:t>
            </w:r>
            <w:proofErr w:type="spellEnd"/>
          </w:p>
        </w:tc>
        <w:tc>
          <w:tcPr>
            <w:tcW w:w="596" w:type="dxa"/>
          </w:tcPr>
          <w:p w14:paraId="58BD9589" w14:textId="77777777" w:rsidR="002C5E32" w:rsidRPr="00003673" w:rsidRDefault="002C5E32" w:rsidP="00320034">
            <w:pPr>
              <w:pStyle w:val="TAL"/>
            </w:pPr>
            <w:r w:rsidRPr="00003673">
              <w:t>s</w:t>
            </w:r>
          </w:p>
        </w:tc>
        <w:tc>
          <w:tcPr>
            <w:tcW w:w="1251" w:type="dxa"/>
          </w:tcPr>
          <w:p w14:paraId="7C1E8B86" w14:textId="77777777" w:rsidR="002C5E32" w:rsidRPr="00003673" w:rsidRDefault="002C5E32" w:rsidP="00320034">
            <w:pPr>
              <w:pStyle w:val="TAL"/>
            </w:pPr>
            <w:r w:rsidRPr="00003673">
              <w:t>Config 1</w:t>
            </w:r>
          </w:p>
        </w:tc>
        <w:tc>
          <w:tcPr>
            <w:tcW w:w="2504" w:type="dxa"/>
          </w:tcPr>
          <w:p w14:paraId="3ADB7CF4" w14:textId="77777777" w:rsidR="002C5E32" w:rsidRPr="00003673" w:rsidRDefault="002C5E32" w:rsidP="00320034">
            <w:pPr>
              <w:pStyle w:val="TAL"/>
            </w:pPr>
            <w:r w:rsidRPr="00003673">
              <w:t xml:space="preserve">7 for </w:t>
            </w:r>
            <w:proofErr w:type="spellStart"/>
            <w:r w:rsidRPr="00003673">
              <w:t>PC1</w:t>
            </w:r>
            <w:proofErr w:type="spellEnd"/>
            <w:r w:rsidRPr="00003673">
              <w:t>; 4.5 for other PC</w:t>
            </w:r>
          </w:p>
        </w:tc>
        <w:tc>
          <w:tcPr>
            <w:tcW w:w="3072" w:type="dxa"/>
          </w:tcPr>
          <w:p w14:paraId="11557E6D" w14:textId="77777777" w:rsidR="002C5E32" w:rsidRPr="00003673" w:rsidRDefault="002C5E32" w:rsidP="00320034">
            <w:pPr>
              <w:pStyle w:val="TAL"/>
            </w:pPr>
          </w:p>
        </w:tc>
      </w:tr>
    </w:tbl>
    <w:p w14:paraId="00543ADD" w14:textId="77777777" w:rsidR="002C5E32" w:rsidRPr="00003673" w:rsidRDefault="002C5E32" w:rsidP="002C5E32">
      <w:pPr>
        <w:rPr>
          <w:lang w:eastAsia="sv-SE"/>
        </w:rPr>
      </w:pPr>
    </w:p>
    <w:p w14:paraId="3A62D97F" w14:textId="77777777" w:rsidR="002C5E32" w:rsidRPr="00003673" w:rsidRDefault="002C5E32" w:rsidP="002C5E32">
      <w:pPr>
        <w:pStyle w:val="TH"/>
      </w:pPr>
      <w:r w:rsidRPr="00003673">
        <w:lastRenderedPageBreak/>
        <w:t xml:space="preserve">Table 7.6.2.3.4-3: Test Environment parameters for SA inter-frequency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5F4FDF5A" w14:textId="77777777" w:rsidTr="00320034">
        <w:trPr>
          <w:jc w:val="center"/>
        </w:trPr>
        <w:tc>
          <w:tcPr>
            <w:tcW w:w="1701" w:type="dxa"/>
            <w:shd w:val="clear" w:color="auto" w:fill="auto"/>
          </w:tcPr>
          <w:p w14:paraId="7D3EB33A" w14:textId="77777777" w:rsidR="002C5E32" w:rsidRPr="00003673" w:rsidRDefault="002C5E32" w:rsidP="00320034">
            <w:pPr>
              <w:pStyle w:val="TAH"/>
            </w:pPr>
            <w:r w:rsidRPr="00003673">
              <w:t>Parameter</w:t>
            </w:r>
          </w:p>
        </w:tc>
        <w:tc>
          <w:tcPr>
            <w:tcW w:w="3943" w:type="dxa"/>
            <w:gridSpan w:val="2"/>
            <w:shd w:val="clear" w:color="auto" w:fill="auto"/>
          </w:tcPr>
          <w:p w14:paraId="696EBB58" w14:textId="77777777" w:rsidR="002C5E32" w:rsidRPr="00003673" w:rsidRDefault="002C5E32" w:rsidP="00320034">
            <w:pPr>
              <w:pStyle w:val="TAH"/>
            </w:pPr>
            <w:r w:rsidRPr="00003673">
              <w:t>Value</w:t>
            </w:r>
          </w:p>
        </w:tc>
        <w:tc>
          <w:tcPr>
            <w:tcW w:w="3961" w:type="dxa"/>
          </w:tcPr>
          <w:p w14:paraId="581601CC" w14:textId="77777777" w:rsidR="002C5E32" w:rsidRPr="00003673" w:rsidRDefault="002C5E32" w:rsidP="00320034">
            <w:pPr>
              <w:pStyle w:val="TAH"/>
            </w:pPr>
            <w:r w:rsidRPr="00003673">
              <w:t>Comment</w:t>
            </w:r>
          </w:p>
        </w:tc>
      </w:tr>
      <w:tr w:rsidR="002C5E32" w:rsidRPr="00003673" w14:paraId="280CAD6B" w14:textId="77777777" w:rsidTr="00320034">
        <w:trPr>
          <w:jc w:val="center"/>
        </w:trPr>
        <w:tc>
          <w:tcPr>
            <w:tcW w:w="1701" w:type="dxa"/>
            <w:shd w:val="clear" w:color="auto" w:fill="auto"/>
          </w:tcPr>
          <w:p w14:paraId="16385D49" w14:textId="77777777" w:rsidR="002C5E32" w:rsidRPr="00003673" w:rsidRDefault="002C5E32" w:rsidP="00320034">
            <w:pPr>
              <w:pStyle w:val="TAL"/>
            </w:pPr>
            <w:r w:rsidRPr="00003673">
              <w:t>Test environment</w:t>
            </w:r>
          </w:p>
        </w:tc>
        <w:tc>
          <w:tcPr>
            <w:tcW w:w="3943" w:type="dxa"/>
            <w:gridSpan w:val="2"/>
            <w:shd w:val="clear" w:color="auto" w:fill="auto"/>
          </w:tcPr>
          <w:p w14:paraId="0B5F67FB" w14:textId="77777777" w:rsidR="002C5E32" w:rsidRPr="00003673" w:rsidRDefault="002C5E32" w:rsidP="00320034">
            <w:pPr>
              <w:pStyle w:val="TAL"/>
            </w:pPr>
            <w:r w:rsidRPr="00003673">
              <w:t>NC</w:t>
            </w:r>
          </w:p>
        </w:tc>
        <w:tc>
          <w:tcPr>
            <w:tcW w:w="3961" w:type="dxa"/>
          </w:tcPr>
          <w:p w14:paraId="6624ACF9" w14:textId="77777777" w:rsidR="002C5E32" w:rsidRPr="00003673" w:rsidRDefault="002C5E32" w:rsidP="00320034">
            <w:pPr>
              <w:pStyle w:val="TAL"/>
            </w:pPr>
            <w:r w:rsidRPr="00003673">
              <w:t>As specified in TS 38.508-1 [14] clause 4.1.</w:t>
            </w:r>
          </w:p>
        </w:tc>
      </w:tr>
      <w:tr w:rsidR="002C5E32" w:rsidRPr="00003673" w14:paraId="5A4D9E59" w14:textId="77777777" w:rsidTr="00320034">
        <w:trPr>
          <w:jc w:val="center"/>
        </w:trPr>
        <w:tc>
          <w:tcPr>
            <w:tcW w:w="1701" w:type="dxa"/>
            <w:shd w:val="clear" w:color="auto" w:fill="auto"/>
          </w:tcPr>
          <w:p w14:paraId="09659700" w14:textId="77777777" w:rsidR="002C5E32" w:rsidRPr="00003673" w:rsidRDefault="002C5E32" w:rsidP="00320034">
            <w:pPr>
              <w:pStyle w:val="TAL"/>
            </w:pPr>
            <w:r w:rsidRPr="00003673">
              <w:t>Test frequencies</w:t>
            </w:r>
          </w:p>
        </w:tc>
        <w:tc>
          <w:tcPr>
            <w:tcW w:w="7904" w:type="dxa"/>
            <w:gridSpan w:val="3"/>
            <w:shd w:val="clear" w:color="auto" w:fill="auto"/>
          </w:tcPr>
          <w:p w14:paraId="195E8629"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7E5C546A" w14:textId="77777777" w:rsidTr="00320034">
        <w:trPr>
          <w:jc w:val="center"/>
        </w:trPr>
        <w:tc>
          <w:tcPr>
            <w:tcW w:w="1701" w:type="dxa"/>
            <w:shd w:val="clear" w:color="auto" w:fill="auto"/>
          </w:tcPr>
          <w:p w14:paraId="6EC092CC" w14:textId="77777777" w:rsidR="002C5E32" w:rsidRPr="00003673" w:rsidRDefault="002C5E32" w:rsidP="00320034">
            <w:pPr>
              <w:pStyle w:val="TAL"/>
            </w:pPr>
            <w:r w:rsidRPr="00003673">
              <w:t>Channel bandwidth</w:t>
            </w:r>
          </w:p>
        </w:tc>
        <w:tc>
          <w:tcPr>
            <w:tcW w:w="7904" w:type="dxa"/>
            <w:gridSpan w:val="3"/>
            <w:shd w:val="clear" w:color="auto" w:fill="auto"/>
          </w:tcPr>
          <w:p w14:paraId="6CCC8D79" w14:textId="77777777" w:rsidR="002C5E32" w:rsidRPr="00003673" w:rsidRDefault="002C5E32" w:rsidP="00320034">
            <w:pPr>
              <w:pStyle w:val="TAL"/>
            </w:pPr>
            <w:r w:rsidRPr="00003673">
              <w:t>As specified by the test configuration selected from Table 7.6.2.3.4.1-1.</w:t>
            </w:r>
          </w:p>
        </w:tc>
      </w:tr>
      <w:tr w:rsidR="002C5E32" w:rsidRPr="00003673" w14:paraId="610F3D0D" w14:textId="77777777" w:rsidTr="00320034">
        <w:trPr>
          <w:jc w:val="center"/>
        </w:trPr>
        <w:tc>
          <w:tcPr>
            <w:tcW w:w="1701" w:type="dxa"/>
            <w:shd w:val="clear" w:color="auto" w:fill="auto"/>
          </w:tcPr>
          <w:p w14:paraId="371F5148" w14:textId="77777777" w:rsidR="002C5E32" w:rsidRPr="00003673" w:rsidRDefault="002C5E32" w:rsidP="00320034">
            <w:pPr>
              <w:pStyle w:val="TAL"/>
            </w:pPr>
            <w:r w:rsidRPr="00003673">
              <w:t>Propagation conditions</w:t>
            </w:r>
          </w:p>
        </w:tc>
        <w:tc>
          <w:tcPr>
            <w:tcW w:w="3943" w:type="dxa"/>
            <w:gridSpan w:val="2"/>
            <w:shd w:val="clear" w:color="auto" w:fill="auto"/>
          </w:tcPr>
          <w:p w14:paraId="477E0ADA" w14:textId="77777777" w:rsidR="002C5E32" w:rsidRPr="00003673" w:rsidRDefault="002C5E32" w:rsidP="00320034">
            <w:pPr>
              <w:pStyle w:val="TAL"/>
            </w:pPr>
            <w:proofErr w:type="spellStart"/>
            <w:r w:rsidRPr="00003673">
              <w:t>AWGN</w:t>
            </w:r>
            <w:proofErr w:type="spellEnd"/>
          </w:p>
        </w:tc>
        <w:tc>
          <w:tcPr>
            <w:tcW w:w="3961" w:type="dxa"/>
          </w:tcPr>
          <w:p w14:paraId="497322EA"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6A00DFA1" w14:textId="77777777" w:rsidTr="00320034">
        <w:trPr>
          <w:trHeight w:val="251"/>
          <w:jc w:val="center"/>
        </w:trPr>
        <w:tc>
          <w:tcPr>
            <w:tcW w:w="1701" w:type="dxa"/>
            <w:vMerge w:val="restart"/>
            <w:shd w:val="clear" w:color="auto" w:fill="auto"/>
          </w:tcPr>
          <w:p w14:paraId="20A617F5" w14:textId="77777777" w:rsidR="002C5E32" w:rsidRPr="00003673" w:rsidRDefault="002C5E32" w:rsidP="00320034">
            <w:pPr>
              <w:pStyle w:val="TAL"/>
            </w:pPr>
            <w:r w:rsidRPr="00003673">
              <w:t>Connection Diagram</w:t>
            </w:r>
          </w:p>
        </w:tc>
        <w:tc>
          <w:tcPr>
            <w:tcW w:w="1134" w:type="dxa"/>
            <w:shd w:val="clear" w:color="auto" w:fill="auto"/>
          </w:tcPr>
          <w:p w14:paraId="1EF1CBA0"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3D1D86C0" w14:textId="77777777" w:rsidR="002C5E32" w:rsidRPr="00003673" w:rsidRDefault="002C5E32" w:rsidP="00320034">
            <w:pPr>
              <w:pStyle w:val="TAL"/>
            </w:pPr>
            <w:proofErr w:type="spellStart"/>
            <w:r w:rsidRPr="00003673">
              <w:t>A.3.3.3.1</w:t>
            </w:r>
            <w:proofErr w:type="spellEnd"/>
          </w:p>
        </w:tc>
        <w:tc>
          <w:tcPr>
            <w:tcW w:w="3961" w:type="dxa"/>
            <w:vMerge w:val="restart"/>
          </w:tcPr>
          <w:p w14:paraId="30C7547C" w14:textId="77777777" w:rsidR="002C5E32" w:rsidRPr="00003673" w:rsidRDefault="002C5E32" w:rsidP="00320034">
            <w:pPr>
              <w:pStyle w:val="TAL"/>
            </w:pPr>
            <w:r w:rsidRPr="00003673">
              <w:t>As specified in TS 38.508-1 [14] Annex A.</w:t>
            </w:r>
          </w:p>
        </w:tc>
      </w:tr>
      <w:tr w:rsidR="002C5E32" w:rsidRPr="00003673" w14:paraId="3D3C5A34" w14:textId="77777777" w:rsidTr="00320034">
        <w:trPr>
          <w:trHeight w:val="250"/>
          <w:jc w:val="center"/>
        </w:trPr>
        <w:tc>
          <w:tcPr>
            <w:tcW w:w="1701" w:type="dxa"/>
            <w:vMerge/>
            <w:shd w:val="clear" w:color="auto" w:fill="auto"/>
          </w:tcPr>
          <w:p w14:paraId="3E900160" w14:textId="77777777" w:rsidR="002C5E32" w:rsidRPr="00003673" w:rsidRDefault="002C5E32" w:rsidP="00320034">
            <w:pPr>
              <w:pStyle w:val="TAL"/>
            </w:pPr>
          </w:p>
        </w:tc>
        <w:tc>
          <w:tcPr>
            <w:tcW w:w="1134" w:type="dxa"/>
            <w:shd w:val="clear" w:color="auto" w:fill="auto"/>
          </w:tcPr>
          <w:p w14:paraId="35918A34"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2B6FCDED" w14:textId="77777777" w:rsidR="002C5E32" w:rsidRPr="00003673" w:rsidRDefault="002C5E32" w:rsidP="00320034">
            <w:pPr>
              <w:pStyle w:val="TAL"/>
            </w:pPr>
            <w:proofErr w:type="spellStart"/>
            <w:r w:rsidRPr="00003673">
              <w:t>A.3.4.1.1</w:t>
            </w:r>
            <w:proofErr w:type="spellEnd"/>
          </w:p>
        </w:tc>
        <w:tc>
          <w:tcPr>
            <w:tcW w:w="3961" w:type="dxa"/>
            <w:vMerge/>
          </w:tcPr>
          <w:p w14:paraId="7B3BB930" w14:textId="77777777" w:rsidR="002C5E32" w:rsidRPr="00003673" w:rsidRDefault="002C5E32" w:rsidP="00320034">
            <w:pPr>
              <w:pStyle w:val="TAL"/>
            </w:pPr>
          </w:p>
        </w:tc>
      </w:tr>
      <w:tr w:rsidR="002C5E32" w:rsidRPr="00003673" w14:paraId="2970BF8A" w14:textId="77777777" w:rsidTr="00320034">
        <w:trPr>
          <w:jc w:val="center"/>
        </w:trPr>
        <w:tc>
          <w:tcPr>
            <w:tcW w:w="1701" w:type="dxa"/>
            <w:shd w:val="clear" w:color="auto" w:fill="auto"/>
          </w:tcPr>
          <w:p w14:paraId="4F5D48CB"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BE6DA9" w14:textId="77777777" w:rsidR="002C5E32" w:rsidRPr="00003673" w:rsidRDefault="002C5E32" w:rsidP="00320034">
            <w:pPr>
              <w:pStyle w:val="TAL"/>
            </w:pPr>
          </w:p>
        </w:tc>
        <w:tc>
          <w:tcPr>
            <w:tcW w:w="3961" w:type="dxa"/>
          </w:tcPr>
          <w:p w14:paraId="4C81C509" w14:textId="77777777" w:rsidR="002C5E32" w:rsidRPr="00003673" w:rsidRDefault="002C5E32" w:rsidP="00320034">
            <w:pPr>
              <w:pStyle w:val="TAL"/>
            </w:pPr>
          </w:p>
        </w:tc>
      </w:tr>
    </w:tbl>
    <w:p w14:paraId="6570DFBB" w14:textId="77777777" w:rsidR="002C5E32" w:rsidRPr="00003673" w:rsidRDefault="002C5E32" w:rsidP="002C5E32"/>
    <w:p w14:paraId="3643F787" w14:textId="77777777" w:rsidR="002C5E32" w:rsidRPr="00003673" w:rsidRDefault="002C5E32" w:rsidP="002C5E32">
      <w:pPr>
        <w:pStyle w:val="B1"/>
      </w:pPr>
      <w:r w:rsidRPr="00003673">
        <w:t>1.</w:t>
      </w:r>
      <w:r w:rsidRPr="00003673">
        <w:tab/>
        <w:t>Message contents are defined in clause 7.6.2.3.4.3.</w:t>
      </w:r>
    </w:p>
    <w:p w14:paraId="687BD3C7"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71785C0C"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17021A3" w14:textId="77777777" w:rsidR="002C5E32" w:rsidRPr="00003673" w:rsidRDefault="002C5E32" w:rsidP="002C5E32">
      <w:pPr>
        <w:pStyle w:val="H6"/>
        <w:rPr>
          <w:lang w:eastAsia="sv-SE"/>
        </w:rPr>
      </w:pPr>
      <w:r w:rsidRPr="00003673">
        <w:rPr>
          <w:lang w:eastAsia="sv-SE"/>
        </w:rPr>
        <w:t>7.6.2.3.4.2</w:t>
      </w:r>
      <w:r w:rsidRPr="00003673">
        <w:rPr>
          <w:lang w:eastAsia="sv-SE"/>
        </w:rPr>
        <w:tab/>
        <w:t>Test procedure</w:t>
      </w:r>
    </w:p>
    <w:p w14:paraId="35C725A2"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33FB9344" w14:textId="77777777" w:rsidR="002C5E32" w:rsidRPr="00003673" w:rsidRDefault="002C5E32" w:rsidP="002C5E32">
      <w:pPr>
        <w:rPr>
          <w:rFonts w:cs="v4.2.0"/>
        </w:rPr>
      </w:pPr>
      <w:r w:rsidRPr="00003673">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14BF4D8E"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0A0EF052"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7.6.2.3.4.1-2. </w:t>
      </w:r>
      <w:proofErr w:type="spellStart"/>
      <w:r w:rsidRPr="00003673">
        <w:t>T1</w:t>
      </w:r>
      <w:proofErr w:type="spellEnd"/>
      <w:r w:rsidRPr="00003673">
        <w:t xml:space="preserve"> starts.</w:t>
      </w:r>
    </w:p>
    <w:p w14:paraId="7A2621F3"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3F14EE8"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7B6CD5D9"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7.6.2.3.4.1-2.</w:t>
      </w:r>
    </w:p>
    <w:p w14:paraId="1954CF2F"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6720 ms for UE supporting power class 1, or 4160 ms for UE supporting other power class for Test 1 and</w:t>
      </w:r>
      <w:r w:rsidRPr="00003673">
        <w:rPr>
          <w:rFonts w:cs="v4.2.0"/>
        </w:rPr>
        <w:t xml:space="preserve"> Test 2, </w:t>
      </w:r>
      <w:r w:rsidRPr="00003673">
        <w:t>then the number of successful tests is increased by one. If the UE fails to report the event within the overall delays measured requirement then the number of failure tests is increased by one.</w:t>
      </w:r>
    </w:p>
    <w:p w14:paraId="659D0089"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532A6607" w14:textId="77777777" w:rsidR="002C5E32" w:rsidRPr="00003673" w:rsidRDefault="002C5E32" w:rsidP="002C5E32">
      <w:pPr>
        <w:pStyle w:val="B1"/>
      </w:pPr>
      <w:r w:rsidRPr="00003673">
        <w:t>8. Set Cell 2 physical cell identity = [(current cell 2 physical cell identity + 1) mod 1008] for next iteration of the test procedure loop.]</w:t>
      </w:r>
    </w:p>
    <w:p w14:paraId="1C9907B7"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5C9C3E9" w14:textId="77777777" w:rsidR="002C5E32" w:rsidRPr="00003673" w:rsidRDefault="002C5E32" w:rsidP="002C5E32">
      <w:pPr>
        <w:pStyle w:val="B1"/>
        <w:ind w:firstLine="0"/>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w:t>
      </w:r>
      <w:r w:rsidRPr="00003673">
        <w:lastRenderedPageBreak/>
        <w:t xml:space="preserve">release </w:t>
      </w:r>
      <w:r w:rsidRPr="00003673">
        <w:rPr>
          <w:i/>
        </w:rPr>
        <w:t>On</w:t>
      </w:r>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186D7F9D"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3BC565D4" w14:textId="77777777" w:rsidR="002C5E32" w:rsidRPr="00003673" w:rsidRDefault="002C5E32" w:rsidP="002C5E32">
      <w:pPr>
        <w:pStyle w:val="B1"/>
      </w:pPr>
      <w:r w:rsidRPr="00003673">
        <w:t>11. Repeat step 1-10 for each sub-test in Table 7</w:t>
      </w:r>
      <w:r w:rsidRPr="00003673">
        <w:rPr>
          <w:lang w:eastAsia="sv-SE"/>
        </w:rPr>
        <w:t xml:space="preserve">.6.2.3.4.1-2 </w:t>
      </w:r>
      <w:r w:rsidRPr="00003673">
        <w:t>as appropriate.</w:t>
      </w:r>
    </w:p>
    <w:p w14:paraId="1EE04DE9" w14:textId="77777777" w:rsidR="002C5E32" w:rsidRPr="00003673" w:rsidRDefault="002C5E32" w:rsidP="002C5E32">
      <w:pPr>
        <w:pStyle w:val="H6"/>
        <w:rPr>
          <w:lang w:eastAsia="sv-SE"/>
        </w:rPr>
      </w:pPr>
      <w:r w:rsidRPr="00003673">
        <w:rPr>
          <w:lang w:eastAsia="sv-SE"/>
        </w:rPr>
        <w:t>7.6.2.3.4.3</w:t>
      </w:r>
      <w:r w:rsidRPr="00003673">
        <w:rPr>
          <w:lang w:eastAsia="sv-SE"/>
        </w:rPr>
        <w:tab/>
        <w:t>Message contents</w:t>
      </w:r>
    </w:p>
    <w:p w14:paraId="1E199998" w14:textId="77777777" w:rsidR="002C5E32" w:rsidRPr="00003673" w:rsidRDefault="002C5E32" w:rsidP="002C5E32">
      <w:r w:rsidRPr="00003673">
        <w:t xml:space="preserve">Message contents are according to TS 38.508-1 [14] clause 4.6 with the following exceptions: </w:t>
      </w:r>
    </w:p>
    <w:p w14:paraId="57262DAA" w14:textId="77777777" w:rsidR="002C5E32" w:rsidRPr="00003673" w:rsidRDefault="002C5E32" w:rsidP="002C5E32">
      <w:pPr>
        <w:pStyle w:val="TH"/>
      </w:pPr>
      <w:r w:rsidRPr="00003673">
        <w:t xml:space="preserve">Table 7.6.2.3.4.3-1: Common Exception messages SA inter 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5A20BDE5" w14:textId="77777777" w:rsidTr="00320034">
        <w:trPr>
          <w:cantSplit/>
          <w:jc w:val="center"/>
        </w:trPr>
        <w:tc>
          <w:tcPr>
            <w:tcW w:w="9707" w:type="dxa"/>
            <w:gridSpan w:val="2"/>
          </w:tcPr>
          <w:p w14:paraId="6EB2BD9A" w14:textId="77777777" w:rsidR="002C5E32" w:rsidRPr="00003673" w:rsidRDefault="002C5E32" w:rsidP="00320034">
            <w:pPr>
              <w:pStyle w:val="TAH"/>
            </w:pPr>
            <w:r w:rsidRPr="00003673">
              <w:t>Default Message Contents</w:t>
            </w:r>
          </w:p>
        </w:tc>
      </w:tr>
      <w:tr w:rsidR="002C5E32" w:rsidRPr="00003673" w14:paraId="6A2A2942" w14:textId="77777777" w:rsidTr="00320034">
        <w:trPr>
          <w:cantSplit/>
          <w:jc w:val="center"/>
        </w:trPr>
        <w:tc>
          <w:tcPr>
            <w:tcW w:w="0" w:type="auto"/>
          </w:tcPr>
          <w:p w14:paraId="3521EB42"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4B207C" w14:textId="77777777" w:rsidR="002C5E32" w:rsidRPr="00003673" w:rsidRDefault="002C5E32" w:rsidP="00320034">
            <w:pPr>
              <w:pStyle w:val="TAL"/>
            </w:pPr>
          </w:p>
        </w:tc>
      </w:tr>
      <w:tr w:rsidR="002C5E32" w:rsidRPr="00003673" w14:paraId="17033ECC" w14:textId="77777777" w:rsidTr="00320034">
        <w:trPr>
          <w:cantSplit/>
          <w:trHeight w:val="470"/>
          <w:jc w:val="center"/>
        </w:trPr>
        <w:tc>
          <w:tcPr>
            <w:tcW w:w="0" w:type="auto"/>
          </w:tcPr>
          <w:p w14:paraId="6E7DBEB0"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69094D7C"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24EE8F73"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6F01FCDA"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3A4E1B60"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Condition </w:t>
            </w:r>
            <w:proofErr w:type="spellStart"/>
            <w:r w:rsidRPr="00003673">
              <w:t>SSB</w:t>
            </w:r>
            <w:proofErr w:type="spellEnd"/>
            <w:r w:rsidRPr="00003673">
              <w:t xml:space="preserve"> Index and </w:t>
            </w:r>
            <w:proofErr w:type="spellStart"/>
            <w:r w:rsidRPr="00003673">
              <w:t>A3</w:t>
            </w:r>
            <w:proofErr w:type="spellEnd"/>
            <w:r w:rsidRPr="00003673">
              <w:t>-offset = -</w:t>
            </w:r>
            <w:proofErr w:type="spellStart"/>
            <w:r w:rsidRPr="00003673">
              <w:t>30dB</w:t>
            </w:r>
            <w:proofErr w:type="spellEnd"/>
          </w:p>
          <w:p w14:paraId="617D062B"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146286BA"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22D73EA7"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68B3F2C" w14:textId="77777777" w:rsidR="002C5E32" w:rsidRPr="00003673" w:rsidRDefault="002C5E32" w:rsidP="00320034">
            <w:pPr>
              <w:pStyle w:val="TAL"/>
            </w:pPr>
          </w:p>
        </w:tc>
      </w:tr>
    </w:tbl>
    <w:p w14:paraId="728CDA58" w14:textId="77777777" w:rsidR="002C5E32" w:rsidRPr="00003673" w:rsidRDefault="002C5E32" w:rsidP="002C5E32">
      <w:pPr>
        <w:rPr>
          <w:lang w:eastAsia="sv-SE"/>
        </w:rPr>
      </w:pPr>
    </w:p>
    <w:p w14:paraId="20A151B0" w14:textId="77777777" w:rsidR="002C5E32" w:rsidRPr="00003673" w:rsidRDefault="002C5E32" w:rsidP="002C5E32">
      <w:pPr>
        <w:pStyle w:val="H6"/>
        <w:rPr>
          <w:lang w:eastAsia="sv-SE"/>
        </w:rPr>
      </w:pPr>
      <w:r w:rsidRPr="00003673">
        <w:rPr>
          <w:lang w:eastAsia="sv-SE"/>
        </w:rPr>
        <w:t>7.6.2.3.5</w:t>
      </w:r>
      <w:r w:rsidRPr="00003673">
        <w:rPr>
          <w:lang w:eastAsia="sv-SE"/>
        </w:rPr>
        <w:tab/>
        <w:t>Test requirement</w:t>
      </w:r>
    </w:p>
    <w:p w14:paraId="67C7A02E" w14:textId="77777777" w:rsidR="002C5E32" w:rsidRPr="00003673" w:rsidRDefault="002C5E32" w:rsidP="002C5E32">
      <w:pPr>
        <w:rPr>
          <w:lang w:eastAsia="sv-SE"/>
        </w:rPr>
      </w:pPr>
      <w:r w:rsidRPr="00003673">
        <w:rPr>
          <w:lang w:eastAsia="sv-SE"/>
        </w:rPr>
        <w:t>Table 7.6.2.3.5-1 defines the primary level settings including test tolerances for all tests.</w:t>
      </w:r>
    </w:p>
    <w:p w14:paraId="7058FD58" w14:textId="77777777" w:rsidR="002C5E32" w:rsidRPr="00003673" w:rsidRDefault="002C5E32" w:rsidP="002C5E32">
      <w:pPr>
        <w:pStyle w:val="TH"/>
      </w:pPr>
      <w:r w:rsidRPr="00003673">
        <w:rPr>
          <w:rFonts w:cs="v4.2.0"/>
        </w:rPr>
        <w:lastRenderedPageBreak/>
        <w:t xml:space="preserve">Table 7.6.2.3.5-1: Cell specific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003673"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
          <w:p w14:paraId="7F2863B7" w14:textId="77777777" w:rsidR="002C5E32" w:rsidRPr="00003673" w:rsidRDefault="002C5E32" w:rsidP="00320034">
            <w:pPr>
              <w:pStyle w:val="TAH"/>
              <w:rPr>
                <w:rFonts w:cs="Arial"/>
              </w:rPr>
            </w:pPr>
            <w:r w:rsidRPr="00003673">
              <w:t>Unit</w:t>
            </w:r>
          </w:p>
        </w:tc>
        <w:tc>
          <w:tcPr>
            <w:tcW w:w="1280" w:type="dxa"/>
            <w:vMerge w:val="restart"/>
            <w:tcBorders>
              <w:top w:val="single" w:sz="4" w:space="0" w:color="auto"/>
            </w:tcBorders>
          </w:tcPr>
          <w:p w14:paraId="4B865F90"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
          <w:p w14:paraId="7D0CE95B" w14:textId="77777777" w:rsidR="002C5E32" w:rsidRPr="00003673" w:rsidRDefault="002C5E32" w:rsidP="00320034">
            <w:pPr>
              <w:pStyle w:val="TAH"/>
              <w:rPr>
                <w:rFonts w:cs="Arial"/>
              </w:rPr>
            </w:pPr>
            <w:r w:rsidRPr="00003673">
              <w:t>Cell 1</w:t>
            </w:r>
          </w:p>
        </w:tc>
        <w:tc>
          <w:tcPr>
            <w:tcW w:w="2206" w:type="dxa"/>
            <w:gridSpan w:val="2"/>
            <w:tcBorders>
              <w:top w:val="single" w:sz="4" w:space="0" w:color="auto"/>
              <w:right w:val="single" w:sz="4" w:space="0" w:color="auto"/>
            </w:tcBorders>
          </w:tcPr>
          <w:p w14:paraId="73614449" w14:textId="77777777" w:rsidR="002C5E32" w:rsidRPr="00003673" w:rsidRDefault="002C5E32" w:rsidP="00320034">
            <w:pPr>
              <w:pStyle w:val="TAH"/>
              <w:rPr>
                <w:rFonts w:cs="Arial"/>
              </w:rPr>
            </w:pPr>
            <w:r w:rsidRPr="00003673">
              <w:t>Cell 2</w:t>
            </w:r>
          </w:p>
        </w:tc>
      </w:tr>
      <w:tr w:rsidR="002C5E32" w:rsidRPr="00003673"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003673" w:rsidRDefault="002C5E32" w:rsidP="00320034">
            <w:pPr>
              <w:pStyle w:val="TAH"/>
              <w:rPr>
                <w:rFonts w:cs="Arial"/>
              </w:rPr>
            </w:pPr>
          </w:p>
        </w:tc>
        <w:tc>
          <w:tcPr>
            <w:tcW w:w="875" w:type="dxa"/>
            <w:vMerge/>
            <w:tcBorders>
              <w:bottom w:val="single" w:sz="4" w:space="0" w:color="auto"/>
            </w:tcBorders>
          </w:tcPr>
          <w:p w14:paraId="788415E3" w14:textId="77777777" w:rsidR="002C5E32" w:rsidRPr="00003673" w:rsidRDefault="002C5E32" w:rsidP="00320034">
            <w:pPr>
              <w:pStyle w:val="TAH"/>
              <w:rPr>
                <w:rFonts w:cs="Arial"/>
              </w:rPr>
            </w:pPr>
          </w:p>
        </w:tc>
        <w:tc>
          <w:tcPr>
            <w:tcW w:w="1280" w:type="dxa"/>
            <w:vMerge/>
            <w:tcBorders>
              <w:bottom w:val="single" w:sz="4" w:space="0" w:color="auto"/>
            </w:tcBorders>
          </w:tcPr>
          <w:p w14:paraId="7E489601" w14:textId="77777777" w:rsidR="002C5E32" w:rsidRPr="00003673" w:rsidRDefault="002C5E32" w:rsidP="00320034">
            <w:pPr>
              <w:pStyle w:val="TAH"/>
            </w:pPr>
          </w:p>
        </w:tc>
        <w:tc>
          <w:tcPr>
            <w:tcW w:w="984" w:type="dxa"/>
            <w:tcBorders>
              <w:bottom w:val="single" w:sz="4" w:space="0" w:color="auto"/>
            </w:tcBorders>
          </w:tcPr>
          <w:p w14:paraId="41AF9DF9"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
          <w:p w14:paraId="094C2BCF"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
          <w:p w14:paraId="4A394937" w14:textId="77777777" w:rsidR="002C5E32" w:rsidRPr="00003673" w:rsidRDefault="002C5E32" w:rsidP="00320034">
            <w:pPr>
              <w:pStyle w:val="TAH"/>
              <w:rPr>
                <w:rFonts w:cs="Arial"/>
              </w:rPr>
            </w:pPr>
            <w:proofErr w:type="spellStart"/>
            <w:r w:rsidRPr="00003673">
              <w:t>T1</w:t>
            </w:r>
            <w:proofErr w:type="spellEnd"/>
          </w:p>
        </w:tc>
        <w:tc>
          <w:tcPr>
            <w:tcW w:w="1213" w:type="dxa"/>
            <w:tcBorders>
              <w:bottom w:val="single" w:sz="4" w:space="0" w:color="auto"/>
            </w:tcBorders>
          </w:tcPr>
          <w:p w14:paraId="12BA927C" w14:textId="77777777" w:rsidR="002C5E32" w:rsidRPr="00003673" w:rsidRDefault="002C5E32" w:rsidP="00320034">
            <w:pPr>
              <w:pStyle w:val="TAH"/>
              <w:rPr>
                <w:rFonts w:cs="Arial"/>
              </w:rPr>
            </w:pPr>
            <w:proofErr w:type="spellStart"/>
            <w:r w:rsidRPr="00003673">
              <w:t>T2</w:t>
            </w:r>
            <w:proofErr w:type="spellEnd"/>
          </w:p>
        </w:tc>
      </w:tr>
      <w:tr w:rsidR="002C5E32" w:rsidRPr="00003673"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003673" w:rsidRDefault="002C5E32" w:rsidP="00320034">
            <w:pPr>
              <w:pStyle w:val="TAL"/>
            </w:pPr>
            <w:proofErr w:type="spellStart"/>
            <w:r w:rsidRPr="00003673">
              <w:t>AoA</w:t>
            </w:r>
            <w:proofErr w:type="spellEnd"/>
            <w:r w:rsidRPr="00003673">
              <w:t xml:space="preserve"> setup</w:t>
            </w:r>
          </w:p>
        </w:tc>
        <w:tc>
          <w:tcPr>
            <w:tcW w:w="875" w:type="dxa"/>
            <w:vMerge w:val="restart"/>
          </w:tcPr>
          <w:p w14:paraId="50491FB8" w14:textId="77777777" w:rsidR="002C5E32" w:rsidRPr="00003673" w:rsidRDefault="002C5E32" w:rsidP="00320034">
            <w:pPr>
              <w:pStyle w:val="TAC"/>
            </w:pPr>
          </w:p>
        </w:tc>
        <w:tc>
          <w:tcPr>
            <w:tcW w:w="1280" w:type="dxa"/>
            <w:vMerge w:val="restart"/>
          </w:tcPr>
          <w:p w14:paraId="2052BB60" w14:textId="77777777" w:rsidR="002C5E32" w:rsidRPr="00003673" w:rsidRDefault="002C5E32" w:rsidP="00320034">
            <w:pPr>
              <w:pStyle w:val="TAC"/>
            </w:pPr>
            <w:r w:rsidRPr="00003673">
              <w:t>Config 1</w:t>
            </w:r>
          </w:p>
        </w:tc>
        <w:tc>
          <w:tcPr>
            <w:tcW w:w="4171" w:type="dxa"/>
            <w:gridSpan w:val="5"/>
            <w:tcBorders>
              <w:bottom w:val="single" w:sz="4" w:space="0" w:color="auto"/>
            </w:tcBorders>
          </w:tcPr>
          <w:p w14:paraId="20EB0A13"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003673" w:rsidRDefault="002C5E32" w:rsidP="00320034">
            <w:pPr>
              <w:pStyle w:val="TAL"/>
            </w:pPr>
          </w:p>
        </w:tc>
        <w:tc>
          <w:tcPr>
            <w:tcW w:w="875" w:type="dxa"/>
            <w:vMerge/>
            <w:tcBorders>
              <w:bottom w:val="single" w:sz="4" w:space="0" w:color="auto"/>
            </w:tcBorders>
          </w:tcPr>
          <w:p w14:paraId="07E86323" w14:textId="77777777" w:rsidR="002C5E32" w:rsidRPr="00003673" w:rsidRDefault="002C5E32" w:rsidP="00320034">
            <w:pPr>
              <w:pStyle w:val="TAC"/>
            </w:pPr>
          </w:p>
        </w:tc>
        <w:tc>
          <w:tcPr>
            <w:tcW w:w="1280" w:type="dxa"/>
            <w:vMerge/>
            <w:tcBorders>
              <w:bottom w:val="single" w:sz="4" w:space="0" w:color="auto"/>
            </w:tcBorders>
          </w:tcPr>
          <w:p w14:paraId="792FE36B" w14:textId="77777777" w:rsidR="002C5E32" w:rsidRPr="00003673" w:rsidRDefault="002C5E32" w:rsidP="00320034">
            <w:pPr>
              <w:pStyle w:val="TAC"/>
            </w:pPr>
          </w:p>
        </w:tc>
        <w:tc>
          <w:tcPr>
            <w:tcW w:w="1965" w:type="dxa"/>
            <w:gridSpan w:val="3"/>
            <w:tcBorders>
              <w:bottom w:val="single" w:sz="4" w:space="0" w:color="auto"/>
            </w:tcBorders>
          </w:tcPr>
          <w:p w14:paraId="3D34786E" w14:textId="77777777" w:rsidR="002C5E32" w:rsidRPr="00003673" w:rsidRDefault="002C5E32" w:rsidP="00320034">
            <w:pPr>
              <w:pStyle w:val="TAC"/>
              <w:rPr>
                <w:rFonts w:cs="v4.2.0"/>
                <w:bCs/>
              </w:rPr>
            </w:pPr>
            <w:proofErr w:type="spellStart"/>
            <w:r w:rsidRPr="00003673">
              <w:rPr>
                <w:rFonts w:cs="v4.2.0"/>
                <w:bCs/>
              </w:rPr>
              <w:t>AoA1</w:t>
            </w:r>
            <w:proofErr w:type="spellEnd"/>
          </w:p>
        </w:tc>
        <w:tc>
          <w:tcPr>
            <w:tcW w:w="2206" w:type="dxa"/>
            <w:gridSpan w:val="2"/>
            <w:tcBorders>
              <w:bottom w:val="single" w:sz="4" w:space="0" w:color="auto"/>
            </w:tcBorders>
          </w:tcPr>
          <w:p w14:paraId="20FCF7D8" w14:textId="77777777" w:rsidR="002C5E32" w:rsidRPr="00003673" w:rsidRDefault="002C5E32" w:rsidP="00320034">
            <w:pPr>
              <w:pStyle w:val="TAC"/>
              <w:rPr>
                <w:rFonts w:cs="v4.2.0"/>
                <w:bCs/>
              </w:rPr>
            </w:pPr>
            <w:proofErr w:type="spellStart"/>
            <w:r w:rsidRPr="00003673">
              <w:rPr>
                <w:rFonts w:cs="v4.2.0"/>
                <w:bCs/>
              </w:rPr>
              <w:t>AoA2</w:t>
            </w:r>
            <w:proofErr w:type="spellEnd"/>
          </w:p>
        </w:tc>
      </w:tr>
      <w:tr w:rsidR="002C5E32" w:rsidRPr="00003673"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003673" w:rsidRDefault="002C5E32" w:rsidP="00320034">
            <w:pPr>
              <w:pStyle w:val="TAL"/>
            </w:pPr>
            <w:r w:rsidRPr="00003673">
              <w:rPr>
                <w:position w:val="-12"/>
                <w:lang w:eastAsia="zh-CN"/>
              </w:rPr>
              <w:t xml:space="preserve">Beam </w:t>
            </w:r>
            <w:proofErr w:type="spellStart"/>
            <w:r w:rsidRPr="00003673">
              <w:rPr>
                <w:position w:val="-12"/>
                <w:lang w:eastAsia="zh-CN"/>
              </w:rPr>
              <w:t>Assumption</w:t>
            </w:r>
            <w:r w:rsidRPr="00003673">
              <w:rPr>
                <w:position w:val="-12"/>
                <w:vertAlign w:val="superscript"/>
                <w:lang w:eastAsia="zh-CN"/>
              </w:rPr>
              <w:t>Note</w:t>
            </w:r>
            <w:proofErr w:type="spellEnd"/>
            <w:r w:rsidRPr="00003673">
              <w:rPr>
                <w:position w:val="-12"/>
                <w:vertAlign w:val="superscript"/>
                <w:lang w:eastAsia="zh-CN"/>
              </w:rPr>
              <w:t xml:space="preserve"> 7</w:t>
            </w:r>
          </w:p>
        </w:tc>
        <w:tc>
          <w:tcPr>
            <w:tcW w:w="875" w:type="dxa"/>
            <w:tcBorders>
              <w:bottom w:val="single" w:sz="4" w:space="0" w:color="auto"/>
            </w:tcBorders>
          </w:tcPr>
          <w:p w14:paraId="6ACF03C6" w14:textId="77777777" w:rsidR="002C5E32" w:rsidRPr="00003673" w:rsidRDefault="002C5E32" w:rsidP="00320034">
            <w:pPr>
              <w:pStyle w:val="TAC"/>
            </w:pPr>
          </w:p>
        </w:tc>
        <w:tc>
          <w:tcPr>
            <w:tcW w:w="1280" w:type="dxa"/>
            <w:tcBorders>
              <w:bottom w:val="single" w:sz="4" w:space="0" w:color="auto"/>
            </w:tcBorders>
          </w:tcPr>
          <w:p w14:paraId="22D0A982"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3A03AD54" w14:textId="77777777" w:rsidR="002C5E32" w:rsidRPr="00003673" w:rsidRDefault="002C5E32" w:rsidP="00320034">
            <w:pPr>
              <w:pStyle w:val="TAC"/>
              <w:rPr>
                <w:rFonts w:cs="v4.2.0"/>
                <w:bCs/>
              </w:rPr>
            </w:pPr>
            <w:r w:rsidRPr="00003673">
              <w:t>Rough</w:t>
            </w:r>
          </w:p>
        </w:tc>
        <w:tc>
          <w:tcPr>
            <w:tcW w:w="2206" w:type="dxa"/>
            <w:gridSpan w:val="2"/>
            <w:tcBorders>
              <w:bottom w:val="single" w:sz="4" w:space="0" w:color="auto"/>
            </w:tcBorders>
          </w:tcPr>
          <w:p w14:paraId="3A1D45D5" w14:textId="77777777" w:rsidR="002C5E32" w:rsidRPr="00003673" w:rsidRDefault="002C5E32" w:rsidP="00320034">
            <w:pPr>
              <w:pStyle w:val="TAC"/>
              <w:rPr>
                <w:rFonts w:cs="v4.2.0"/>
                <w:bCs/>
              </w:rPr>
            </w:pPr>
            <w:r w:rsidRPr="00003673">
              <w:rPr>
                <w:lang w:eastAsia="zh-CN"/>
              </w:rPr>
              <w:t>Rough</w:t>
            </w:r>
          </w:p>
        </w:tc>
      </w:tr>
      <w:tr w:rsidR="002C5E32" w:rsidRPr="00003673"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003673" w:rsidRDefault="002C5E32" w:rsidP="00320034">
            <w:pPr>
              <w:pStyle w:val="TAL"/>
            </w:pPr>
            <w:r w:rsidRPr="00003673">
              <w:t>NR RF Channel Number</w:t>
            </w:r>
          </w:p>
        </w:tc>
        <w:tc>
          <w:tcPr>
            <w:tcW w:w="875" w:type="dxa"/>
            <w:tcBorders>
              <w:bottom w:val="single" w:sz="4" w:space="0" w:color="auto"/>
            </w:tcBorders>
          </w:tcPr>
          <w:p w14:paraId="790D08D8" w14:textId="77777777" w:rsidR="002C5E32" w:rsidRPr="00003673" w:rsidRDefault="002C5E32" w:rsidP="00320034">
            <w:pPr>
              <w:pStyle w:val="TAC"/>
            </w:pPr>
          </w:p>
        </w:tc>
        <w:tc>
          <w:tcPr>
            <w:tcW w:w="1280" w:type="dxa"/>
            <w:tcBorders>
              <w:bottom w:val="single" w:sz="4" w:space="0" w:color="auto"/>
            </w:tcBorders>
          </w:tcPr>
          <w:p w14:paraId="041944A7"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
          <w:p w14:paraId="586B69A6" w14:textId="77777777" w:rsidR="002C5E32" w:rsidRPr="00003673" w:rsidRDefault="002C5E32" w:rsidP="00320034">
            <w:pPr>
              <w:pStyle w:val="TAC"/>
            </w:pPr>
            <w:r w:rsidRPr="00003673">
              <w:rPr>
                <w:rFonts w:cs="v4.2.0"/>
              </w:rPr>
              <w:t>1</w:t>
            </w:r>
          </w:p>
        </w:tc>
        <w:tc>
          <w:tcPr>
            <w:tcW w:w="2206" w:type="dxa"/>
            <w:gridSpan w:val="2"/>
            <w:tcBorders>
              <w:bottom w:val="single" w:sz="4" w:space="0" w:color="auto"/>
            </w:tcBorders>
          </w:tcPr>
          <w:p w14:paraId="2BC0DAE0" w14:textId="77777777" w:rsidR="002C5E32" w:rsidRPr="00003673" w:rsidRDefault="002C5E32" w:rsidP="00320034">
            <w:pPr>
              <w:pStyle w:val="TAC"/>
            </w:pPr>
            <w:r w:rsidRPr="00003673">
              <w:rPr>
                <w:rFonts w:cs="v4.2.0"/>
              </w:rPr>
              <w:t>2</w:t>
            </w:r>
          </w:p>
        </w:tc>
      </w:tr>
      <w:tr w:rsidR="002C5E32" w:rsidRPr="00003673" w14:paraId="3EA165D3" w14:textId="77777777" w:rsidTr="00A84363">
        <w:trPr>
          <w:cantSplit/>
          <w:trHeight w:val="150"/>
        </w:trPr>
        <w:tc>
          <w:tcPr>
            <w:tcW w:w="2620" w:type="dxa"/>
            <w:gridSpan w:val="2"/>
            <w:tcBorders>
              <w:left w:val="single" w:sz="4" w:space="0" w:color="auto"/>
            </w:tcBorders>
          </w:tcPr>
          <w:p w14:paraId="3CEF7E28" w14:textId="77777777" w:rsidR="002C5E32" w:rsidRPr="00003673" w:rsidRDefault="002C5E32" w:rsidP="00320034">
            <w:pPr>
              <w:pStyle w:val="TAL"/>
            </w:pPr>
            <w:r w:rsidRPr="00003673">
              <w:t>Duplex mode</w:t>
            </w:r>
          </w:p>
        </w:tc>
        <w:tc>
          <w:tcPr>
            <w:tcW w:w="875" w:type="dxa"/>
          </w:tcPr>
          <w:p w14:paraId="4AC7A3C4"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742AD097" w14:textId="77777777" w:rsidR="002C5E32" w:rsidRPr="00003673" w:rsidRDefault="002C5E32" w:rsidP="00320034">
            <w:pPr>
              <w:pStyle w:val="TAC"/>
            </w:pPr>
            <w:proofErr w:type="spellStart"/>
            <w:r w:rsidRPr="00003673">
              <w:t>TDD</w:t>
            </w:r>
            <w:proofErr w:type="spellEnd"/>
          </w:p>
        </w:tc>
        <w:tc>
          <w:tcPr>
            <w:tcW w:w="2206" w:type="dxa"/>
            <w:gridSpan w:val="2"/>
            <w:tcBorders>
              <w:bottom w:val="single" w:sz="4" w:space="0" w:color="auto"/>
            </w:tcBorders>
          </w:tcPr>
          <w:p w14:paraId="29911A0E" w14:textId="77777777" w:rsidR="002C5E32" w:rsidRPr="00003673" w:rsidRDefault="002C5E32" w:rsidP="00320034">
            <w:pPr>
              <w:pStyle w:val="TAC"/>
            </w:pPr>
            <w:proofErr w:type="spellStart"/>
            <w:r w:rsidRPr="00003673">
              <w:t>TDD</w:t>
            </w:r>
            <w:proofErr w:type="spellEnd"/>
          </w:p>
        </w:tc>
      </w:tr>
      <w:tr w:rsidR="002C5E32" w:rsidRPr="00003673" w14:paraId="7BB0753E" w14:textId="77777777" w:rsidTr="00A84363">
        <w:trPr>
          <w:cantSplit/>
          <w:trHeight w:val="150"/>
        </w:trPr>
        <w:tc>
          <w:tcPr>
            <w:tcW w:w="2620" w:type="dxa"/>
            <w:gridSpan w:val="2"/>
            <w:tcBorders>
              <w:left w:val="single" w:sz="4" w:space="0" w:color="auto"/>
            </w:tcBorders>
          </w:tcPr>
          <w:p w14:paraId="50CC2838"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
          <w:p w14:paraId="432FBAA5"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D5D279D" w14:textId="77777777" w:rsidR="002C5E32" w:rsidRPr="00003673" w:rsidRDefault="002C5E32" w:rsidP="00320034">
            <w:pPr>
              <w:pStyle w:val="TAC"/>
            </w:pPr>
            <w:proofErr w:type="spellStart"/>
            <w:r w:rsidRPr="00003673">
              <w:t>TDDConf.3.1</w:t>
            </w:r>
            <w:proofErr w:type="spellEnd"/>
          </w:p>
        </w:tc>
        <w:tc>
          <w:tcPr>
            <w:tcW w:w="2206" w:type="dxa"/>
            <w:gridSpan w:val="2"/>
            <w:tcBorders>
              <w:bottom w:val="single" w:sz="4" w:space="0" w:color="auto"/>
            </w:tcBorders>
          </w:tcPr>
          <w:p w14:paraId="09C5934C" w14:textId="77777777" w:rsidR="002C5E32" w:rsidRPr="00003673" w:rsidRDefault="002C5E32" w:rsidP="00320034">
            <w:pPr>
              <w:pStyle w:val="TAC"/>
            </w:pPr>
            <w:proofErr w:type="spellStart"/>
            <w:r w:rsidRPr="00003673">
              <w:t>TDDConf.3.1</w:t>
            </w:r>
            <w:proofErr w:type="spellEnd"/>
          </w:p>
        </w:tc>
      </w:tr>
      <w:tr w:rsidR="002C5E32" w:rsidRPr="00003673" w14:paraId="50EB7A19" w14:textId="77777777" w:rsidTr="00A84363">
        <w:trPr>
          <w:cantSplit/>
          <w:trHeight w:val="150"/>
        </w:trPr>
        <w:tc>
          <w:tcPr>
            <w:tcW w:w="2620" w:type="dxa"/>
            <w:gridSpan w:val="2"/>
            <w:tcBorders>
              <w:left w:val="single" w:sz="4" w:space="0" w:color="auto"/>
            </w:tcBorders>
          </w:tcPr>
          <w:p w14:paraId="3B8EB2ED"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
          <w:p w14:paraId="6C72FB0C" w14:textId="77777777" w:rsidR="002C5E32" w:rsidRPr="00003673" w:rsidRDefault="002C5E32" w:rsidP="00320034">
            <w:pPr>
              <w:pStyle w:val="TAC"/>
            </w:pPr>
            <w:r w:rsidRPr="00003673">
              <w:rPr>
                <w:rFonts w:cs="v4.2.0"/>
              </w:rPr>
              <w:t>MHz</w:t>
            </w:r>
          </w:p>
        </w:tc>
        <w:tc>
          <w:tcPr>
            <w:tcW w:w="1280" w:type="dxa"/>
            <w:tcBorders>
              <w:bottom w:val="single" w:sz="4" w:space="0" w:color="auto"/>
            </w:tcBorders>
            <w:vAlign w:val="center"/>
          </w:tcPr>
          <w:p w14:paraId="1215EA1B"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6DC2D344"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662FC027"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228A2B54" w14:textId="77777777" w:rsidTr="00A84363">
        <w:trPr>
          <w:cantSplit/>
          <w:trHeight w:val="81"/>
        </w:trPr>
        <w:tc>
          <w:tcPr>
            <w:tcW w:w="2620" w:type="dxa"/>
            <w:gridSpan w:val="2"/>
            <w:tcBorders>
              <w:left w:val="single" w:sz="4" w:space="0" w:color="auto"/>
            </w:tcBorders>
          </w:tcPr>
          <w:p w14:paraId="74B7FA6E" w14:textId="77777777" w:rsidR="002C5E32" w:rsidRPr="00003673" w:rsidRDefault="002C5E32" w:rsidP="00320034">
            <w:pPr>
              <w:pStyle w:val="TAL"/>
              <w:rPr>
                <w:bCs/>
              </w:rPr>
            </w:pPr>
            <w:r w:rsidRPr="00003673">
              <w:t>BWP BW</w:t>
            </w:r>
          </w:p>
        </w:tc>
        <w:tc>
          <w:tcPr>
            <w:tcW w:w="875" w:type="dxa"/>
          </w:tcPr>
          <w:p w14:paraId="510F36A3" w14:textId="77777777" w:rsidR="002C5E32" w:rsidRPr="00003673" w:rsidRDefault="002C5E32" w:rsidP="00320034">
            <w:pPr>
              <w:pStyle w:val="TAC"/>
            </w:pPr>
            <w:r w:rsidRPr="00003673">
              <w:t>MHz</w:t>
            </w:r>
          </w:p>
        </w:tc>
        <w:tc>
          <w:tcPr>
            <w:tcW w:w="1280" w:type="dxa"/>
            <w:tcBorders>
              <w:bottom w:val="single" w:sz="4" w:space="0" w:color="auto"/>
            </w:tcBorders>
            <w:vAlign w:val="center"/>
          </w:tcPr>
          <w:p w14:paraId="4FAFDB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2888EC0E"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27D49CA5" w14:textId="77777777" w:rsidR="002C5E32" w:rsidRPr="00003673" w:rsidRDefault="002C5E32" w:rsidP="00320034">
            <w:pPr>
              <w:pStyle w:val="TAC"/>
              <w:rPr>
                <w:szCs w:val="18"/>
              </w:rPr>
            </w:pPr>
            <w:r w:rsidRPr="00003673">
              <w:rPr>
                <w:szCs w:val="18"/>
              </w:rPr>
              <w:t xml:space="preserve">100: </w:t>
            </w:r>
            <w:proofErr w:type="spellStart"/>
            <w:r w:rsidRPr="00003673">
              <w:rPr>
                <w:szCs w:val="18"/>
              </w:rPr>
              <w:t>N</w:t>
            </w:r>
            <w:r w:rsidRPr="00003673">
              <w:rPr>
                <w:szCs w:val="18"/>
                <w:vertAlign w:val="subscript"/>
              </w:rPr>
              <w:t>RB,c</w:t>
            </w:r>
            <w:proofErr w:type="spellEnd"/>
            <w:r w:rsidRPr="00003673">
              <w:rPr>
                <w:szCs w:val="18"/>
                <w:vertAlign w:val="subscript"/>
              </w:rPr>
              <w:t xml:space="preserve"> </w:t>
            </w:r>
            <w:r w:rsidRPr="00003673">
              <w:rPr>
                <w:szCs w:val="18"/>
              </w:rPr>
              <w:t>= 66</w:t>
            </w:r>
          </w:p>
        </w:tc>
      </w:tr>
      <w:tr w:rsidR="002C5E32" w:rsidRPr="00003673" w14:paraId="15CE6C76" w14:textId="77777777" w:rsidTr="00A84363">
        <w:trPr>
          <w:cantSplit/>
          <w:trHeight w:val="259"/>
        </w:trPr>
        <w:tc>
          <w:tcPr>
            <w:tcW w:w="1308" w:type="dxa"/>
            <w:vMerge w:val="restart"/>
            <w:tcBorders>
              <w:left w:val="single" w:sz="4" w:space="0" w:color="auto"/>
            </w:tcBorders>
          </w:tcPr>
          <w:p w14:paraId="29ACF0A3" w14:textId="77777777" w:rsidR="002C5E32" w:rsidRPr="00003673" w:rsidRDefault="002C5E32" w:rsidP="00320034">
            <w:pPr>
              <w:pStyle w:val="TAL"/>
            </w:pPr>
            <w:r w:rsidRPr="00003673">
              <w:t>BWP configuration</w:t>
            </w:r>
          </w:p>
        </w:tc>
        <w:tc>
          <w:tcPr>
            <w:tcW w:w="1312" w:type="dxa"/>
            <w:tcBorders>
              <w:left w:val="single" w:sz="4" w:space="0" w:color="auto"/>
            </w:tcBorders>
          </w:tcPr>
          <w:p w14:paraId="6A985CC0" w14:textId="77777777" w:rsidR="002C5E32" w:rsidRPr="00003673" w:rsidRDefault="002C5E32" w:rsidP="00320034">
            <w:pPr>
              <w:pStyle w:val="TAL"/>
            </w:pPr>
            <w:r w:rsidRPr="00003673">
              <w:t>Initial DL BWP</w:t>
            </w:r>
          </w:p>
        </w:tc>
        <w:tc>
          <w:tcPr>
            <w:tcW w:w="875" w:type="dxa"/>
            <w:tcBorders>
              <w:bottom w:val="single" w:sz="4" w:space="0" w:color="auto"/>
            </w:tcBorders>
          </w:tcPr>
          <w:p w14:paraId="722B3326" w14:textId="77777777" w:rsidR="002C5E32" w:rsidRPr="00003673" w:rsidRDefault="002C5E32" w:rsidP="00320034">
            <w:pPr>
              <w:pStyle w:val="TAC"/>
            </w:pPr>
          </w:p>
        </w:tc>
        <w:tc>
          <w:tcPr>
            <w:tcW w:w="1280" w:type="dxa"/>
            <w:vMerge w:val="restart"/>
            <w:vAlign w:val="center"/>
          </w:tcPr>
          <w:p w14:paraId="7E562D3D"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
          <w:p w14:paraId="4B1287DA" w14:textId="77777777" w:rsidR="002C5E32" w:rsidRPr="00003673" w:rsidRDefault="002C5E32" w:rsidP="00320034">
            <w:pPr>
              <w:pStyle w:val="TAC"/>
            </w:pPr>
            <w:proofErr w:type="spellStart"/>
            <w:r w:rsidRPr="00003673">
              <w:t>DLBWP.0.1</w:t>
            </w:r>
            <w:proofErr w:type="spellEnd"/>
          </w:p>
        </w:tc>
        <w:tc>
          <w:tcPr>
            <w:tcW w:w="2206" w:type="dxa"/>
            <w:gridSpan w:val="2"/>
            <w:tcBorders>
              <w:bottom w:val="single" w:sz="4" w:space="0" w:color="auto"/>
            </w:tcBorders>
          </w:tcPr>
          <w:p w14:paraId="20F2986E" w14:textId="77777777" w:rsidR="002C5E32" w:rsidRPr="00003673" w:rsidRDefault="002C5E32" w:rsidP="00320034">
            <w:pPr>
              <w:pStyle w:val="TAC"/>
            </w:pPr>
            <w:r w:rsidRPr="00003673">
              <w:t>N/A</w:t>
            </w:r>
          </w:p>
        </w:tc>
      </w:tr>
      <w:tr w:rsidR="002C5E32" w:rsidRPr="00003673" w14:paraId="22E47B71" w14:textId="77777777" w:rsidTr="00A84363">
        <w:trPr>
          <w:cantSplit/>
          <w:trHeight w:val="232"/>
        </w:trPr>
        <w:tc>
          <w:tcPr>
            <w:tcW w:w="1308" w:type="dxa"/>
            <w:vMerge/>
            <w:tcBorders>
              <w:left w:val="single" w:sz="4" w:space="0" w:color="auto"/>
            </w:tcBorders>
          </w:tcPr>
          <w:p w14:paraId="2B239CB2" w14:textId="77777777" w:rsidR="002C5E32" w:rsidRPr="00003673" w:rsidRDefault="002C5E32" w:rsidP="00320034">
            <w:pPr>
              <w:pStyle w:val="TAL"/>
            </w:pPr>
          </w:p>
        </w:tc>
        <w:tc>
          <w:tcPr>
            <w:tcW w:w="1312" w:type="dxa"/>
            <w:tcBorders>
              <w:left w:val="single" w:sz="4" w:space="0" w:color="auto"/>
            </w:tcBorders>
          </w:tcPr>
          <w:p w14:paraId="103F2A7D" w14:textId="77777777" w:rsidR="002C5E32" w:rsidRPr="00003673" w:rsidRDefault="002C5E32" w:rsidP="00320034">
            <w:pPr>
              <w:pStyle w:val="TAL"/>
            </w:pPr>
            <w:r w:rsidRPr="00003673">
              <w:t>Dedicated DL BWP</w:t>
            </w:r>
          </w:p>
        </w:tc>
        <w:tc>
          <w:tcPr>
            <w:tcW w:w="875" w:type="dxa"/>
            <w:tcBorders>
              <w:bottom w:val="single" w:sz="4" w:space="0" w:color="auto"/>
            </w:tcBorders>
          </w:tcPr>
          <w:p w14:paraId="624DBE5F" w14:textId="77777777" w:rsidR="002C5E32" w:rsidRPr="00003673" w:rsidRDefault="002C5E32" w:rsidP="00320034">
            <w:pPr>
              <w:pStyle w:val="TAC"/>
            </w:pPr>
          </w:p>
        </w:tc>
        <w:tc>
          <w:tcPr>
            <w:tcW w:w="1280" w:type="dxa"/>
            <w:vMerge/>
            <w:vAlign w:val="center"/>
          </w:tcPr>
          <w:p w14:paraId="5B8D2EDB" w14:textId="77777777" w:rsidR="002C5E32" w:rsidRPr="00003673" w:rsidRDefault="002C5E32" w:rsidP="00320034">
            <w:pPr>
              <w:pStyle w:val="TAC"/>
            </w:pPr>
          </w:p>
        </w:tc>
        <w:tc>
          <w:tcPr>
            <w:tcW w:w="1965" w:type="dxa"/>
            <w:gridSpan w:val="3"/>
            <w:tcBorders>
              <w:bottom w:val="single" w:sz="4" w:space="0" w:color="auto"/>
            </w:tcBorders>
          </w:tcPr>
          <w:p w14:paraId="524B7A6C" w14:textId="77777777" w:rsidR="002C5E32" w:rsidRPr="00003673" w:rsidRDefault="002C5E32" w:rsidP="00320034">
            <w:pPr>
              <w:pStyle w:val="TAC"/>
            </w:pPr>
            <w:proofErr w:type="spellStart"/>
            <w:r w:rsidRPr="00003673">
              <w:t>DLBWP.1.1</w:t>
            </w:r>
            <w:proofErr w:type="spellEnd"/>
          </w:p>
        </w:tc>
        <w:tc>
          <w:tcPr>
            <w:tcW w:w="2206" w:type="dxa"/>
            <w:gridSpan w:val="2"/>
            <w:tcBorders>
              <w:bottom w:val="single" w:sz="4" w:space="0" w:color="auto"/>
            </w:tcBorders>
          </w:tcPr>
          <w:p w14:paraId="34A46C88" w14:textId="77777777" w:rsidR="002C5E32" w:rsidRPr="00003673" w:rsidRDefault="002C5E32" w:rsidP="00320034">
            <w:pPr>
              <w:pStyle w:val="TAC"/>
            </w:pPr>
            <w:r w:rsidRPr="00003673">
              <w:t>N/A</w:t>
            </w:r>
          </w:p>
        </w:tc>
      </w:tr>
      <w:tr w:rsidR="002C5E32" w:rsidRPr="00003673"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003673"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
          <w:p w14:paraId="776B532F" w14:textId="77777777" w:rsidR="002C5E32" w:rsidRPr="00003673" w:rsidRDefault="002C5E32" w:rsidP="00320034">
            <w:pPr>
              <w:pStyle w:val="TAC"/>
            </w:pPr>
          </w:p>
        </w:tc>
        <w:tc>
          <w:tcPr>
            <w:tcW w:w="1280" w:type="dxa"/>
            <w:vMerge/>
            <w:tcBorders>
              <w:bottom w:val="single" w:sz="4" w:space="0" w:color="auto"/>
            </w:tcBorders>
            <w:vAlign w:val="center"/>
          </w:tcPr>
          <w:p w14:paraId="6B631ECB" w14:textId="77777777" w:rsidR="002C5E32" w:rsidRPr="00003673" w:rsidRDefault="002C5E32" w:rsidP="00320034">
            <w:pPr>
              <w:pStyle w:val="TAC"/>
            </w:pPr>
          </w:p>
        </w:tc>
        <w:tc>
          <w:tcPr>
            <w:tcW w:w="1965" w:type="dxa"/>
            <w:gridSpan w:val="3"/>
            <w:tcBorders>
              <w:bottom w:val="single" w:sz="4" w:space="0" w:color="auto"/>
            </w:tcBorders>
            <w:vAlign w:val="center"/>
          </w:tcPr>
          <w:p w14:paraId="54A1412A" w14:textId="77777777" w:rsidR="002C5E32" w:rsidRPr="00003673" w:rsidRDefault="002C5E32" w:rsidP="00320034">
            <w:pPr>
              <w:pStyle w:val="TAC"/>
            </w:pPr>
            <w:proofErr w:type="spellStart"/>
            <w:r w:rsidRPr="00003673">
              <w:t>ULBWP.1.1</w:t>
            </w:r>
            <w:proofErr w:type="spellEnd"/>
          </w:p>
        </w:tc>
        <w:tc>
          <w:tcPr>
            <w:tcW w:w="2206" w:type="dxa"/>
            <w:gridSpan w:val="2"/>
            <w:tcBorders>
              <w:bottom w:val="single" w:sz="4" w:space="0" w:color="auto"/>
            </w:tcBorders>
            <w:vAlign w:val="center"/>
          </w:tcPr>
          <w:p w14:paraId="494DC5FE" w14:textId="77777777" w:rsidR="002C5E32" w:rsidRPr="00003673" w:rsidRDefault="002C5E32" w:rsidP="00320034">
            <w:pPr>
              <w:pStyle w:val="TAC"/>
            </w:pPr>
            <w:r w:rsidRPr="00003673">
              <w:t>N/A</w:t>
            </w:r>
          </w:p>
        </w:tc>
      </w:tr>
      <w:tr w:rsidR="002C5E32" w:rsidRPr="00003673"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
          <w:p w14:paraId="5670D8A2" w14:textId="77777777" w:rsidR="002C5E32" w:rsidRPr="00003673" w:rsidRDefault="002C5E32" w:rsidP="00320034">
            <w:pPr>
              <w:pStyle w:val="TAC"/>
            </w:pPr>
          </w:p>
        </w:tc>
        <w:tc>
          <w:tcPr>
            <w:tcW w:w="1280" w:type="dxa"/>
            <w:tcBorders>
              <w:bottom w:val="single" w:sz="4" w:space="0" w:color="auto"/>
            </w:tcBorders>
          </w:tcPr>
          <w:p w14:paraId="4233934C"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FA6A7AB"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06" w:type="dxa"/>
            <w:gridSpan w:val="2"/>
            <w:tcBorders>
              <w:bottom w:val="single" w:sz="4" w:space="0" w:color="auto"/>
            </w:tcBorders>
          </w:tcPr>
          <w:p w14:paraId="477B3BE3" w14:textId="77777777" w:rsidR="002C5E32" w:rsidRPr="00003673" w:rsidRDefault="002C5E32" w:rsidP="00320034">
            <w:pPr>
              <w:pStyle w:val="TAC"/>
              <w:rPr>
                <w:rFonts w:cs="v4.2.0"/>
              </w:rPr>
            </w:pPr>
            <w:proofErr w:type="spellStart"/>
            <w:r w:rsidRPr="00003673">
              <w:t>OP.1</w:t>
            </w:r>
            <w:proofErr w:type="spellEnd"/>
          </w:p>
        </w:tc>
      </w:tr>
      <w:tr w:rsidR="002C5E32" w:rsidRPr="00003673" w14:paraId="512ED20E" w14:textId="77777777" w:rsidTr="00A84363">
        <w:trPr>
          <w:cantSplit/>
          <w:trHeight w:val="259"/>
        </w:trPr>
        <w:tc>
          <w:tcPr>
            <w:tcW w:w="2620" w:type="dxa"/>
            <w:gridSpan w:val="2"/>
            <w:tcBorders>
              <w:left w:val="single" w:sz="4" w:space="0" w:color="auto"/>
            </w:tcBorders>
          </w:tcPr>
          <w:p w14:paraId="1182C291"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
          <w:p w14:paraId="606F0273" w14:textId="77777777" w:rsidR="002C5E32" w:rsidRPr="00003673" w:rsidRDefault="002C5E32" w:rsidP="00320034">
            <w:pPr>
              <w:pStyle w:val="TAC"/>
            </w:pPr>
          </w:p>
        </w:tc>
        <w:tc>
          <w:tcPr>
            <w:tcW w:w="1280" w:type="dxa"/>
            <w:tcBorders>
              <w:bottom w:val="single" w:sz="4" w:space="0" w:color="auto"/>
            </w:tcBorders>
            <w:vAlign w:val="center"/>
          </w:tcPr>
          <w:p w14:paraId="1DBDE47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18F1CE1F"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tc>
        <w:tc>
          <w:tcPr>
            <w:tcW w:w="2206" w:type="dxa"/>
            <w:gridSpan w:val="2"/>
          </w:tcPr>
          <w:p w14:paraId="0F7D3389" w14:textId="77777777" w:rsidR="002C5E32" w:rsidRPr="00003673" w:rsidRDefault="002C5E32" w:rsidP="00320034">
            <w:pPr>
              <w:pStyle w:val="TAC"/>
            </w:pPr>
            <w:r w:rsidRPr="00003673">
              <w:t>-</w:t>
            </w:r>
          </w:p>
        </w:tc>
      </w:tr>
      <w:tr w:rsidR="002C5E32" w:rsidRPr="00003673" w14:paraId="280C9111" w14:textId="77777777" w:rsidTr="00A84363">
        <w:trPr>
          <w:cantSplit/>
          <w:trHeight w:val="186"/>
        </w:trPr>
        <w:tc>
          <w:tcPr>
            <w:tcW w:w="2620" w:type="dxa"/>
            <w:gridSpan w:val="2"/>
            <w:tcBorders>
              <w:left w:val="single" w:sz="4" w:space="0" w:color="auto"/>
            </w:tcBorders>
          </w:tcPr>
          <w:p w14:paraId="0C3D4146"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
          <w:p w14:paraId="24FDDA45" w14:textId="77777777" w:rsidR="002C5E32" w:rsidRPr="00003673" w:rsidRDefault="002C5E32" w:rsidP="00320034">
            <w:pPr>
              <w:pStyle w:val="TAC"/>
            </w:pPr>
          </w:p>
        </w:tc>
        <w:tc>
          <w:tcPr>
            <w:tcW w:w="1280" w:type="dxa"/>
            <w:tcBorders>
              <w:bottom w:val="single" w:sz="4" w:space="0" w:color="auto"/>
            </w:tcBorders>
            <w:vAlign w:val="center"/>
          </w:tcPr>
          <w:p w14:paraId="39AB59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7D99BFFC"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tc>
        <w:tc>
          <w:tcPr>
            <w:tcW w:w="2206" w:type="dxa"/>
            <w:gridSpan w:val="2"/>
          </w:tcPr>
          <w:p w14:paraId="0E673297" w14:textId="77777777" w:rsidR="002C5E32" w:rsidRPr="00003673" w:rsidRDefault="002C5E32" w:rsidP="00320034">
            <w:pPr>
              <w:pStyle w:val="TAC"/>
              <w:rPr>
                <w:rFonts w:cs="v4.2.0"/>
              </w:rPr>
            </w:pPr>
            <w:r w:rsidRPr="00003673">
              <w:rPr>
                <w:rFonts w:cs="v4.2.0"/>
              </w:rPr>
              <w:t>-</w:t>
            </w:r>
          </w:p>
        </w:tc>
      </w:tr>
      <w:tr w:rsidR="002C5E32" w:rsidRPr="00003673" w14:paraId="4C1D1529" w14:textId="77777777" w:rsidTr="00A84363">
        <w:trPr>
          <w:cantSplit/>
          <w:trHeight w:val="450"/>
        </w:trPr>
        <w:tc>
          <w:tcPr>
            <w:tcW w:w="2620" w:type="dxa"/>
            <w:gridSpan w:val="2"/>
            <w:tcBorders>
              <w:left w:val="single" w:sz="4" w:space="0" w:color="auto"/>
            </w:tcBorders>
          </w:tcPr>
          <w:p w14:paraId="0525F439"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
          <w:p w14:paraId="1C16E748" w14:textId="77777777" w:rsidR="002C5E32" w:rsidRPr="00003673" w:rsidRDefault="002C5E32" w:rsidP="00320034">
            <w:pPr>
              <w:pStyle w:val="TAC"/>
            </w:pPr>
          </w:p>
        </w:tc>
        <w:tc>
          <w:tcPr>
            <w:tcW w:w="1280" w:type="dxa"/>
            <w:tcBorders>
              <w:bottom w:val="single" w:sz="4" w:space="0" w:color="auto"/>
            </w:tcBorders>
            <w:vAlign w:val="center"/>
          </w:tcPr>
          <w:p w14:paraId="35B36DF4"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F8DF757" w14:textId="77777777" w:rsidR="002C5E32" w:rsidRPr="00003673" w:rsidRDefault="002C5E32" w:rsidP="00320034">
            <w:pPr>
              <w:pStyle w:val="TAC"/>
              <w:rPr>
                <w:rFonts w:cs="v4.2.0"/>
              </w:rPr>
            </w:pPr>
            <w:proofErr w:type="spellStart"/>
            <w:r w:rsidRPr="00003673">
              <w:t>SMTC.1</w:t>
            </w:r>
            <w:proofErr w:type="spellEnd"/>
          </w:p>
        </w:tc>
        <w:tc>
          <w:tcPr>
            <w:tcW w:w="2206" w:type="dxa"/>
            <w:gridSpan w:val="2"/>
            <w:tcBorders>
              <w:bottom w:val="single" w:sz="4" w:space="0" w:color="auto"/>
            </w:tcBorders>
            <w:vAlign w:val="center"/>
          </w:tcPr>
          <w:p w14:paraId="4456AC4E" w14:textId="77777777" w:rsidR="002C5E32" w:rsidRPr="00003673" w:rsidRDefault="002C5E32" w:rsidP="00320034">
            <w:pPr>
              <w:pStyle w:val="TAC"/>
              <w:rPr>
                <w:rFonts w:cs="v4.2.0"/>
              </w:rPr>
            </w:pPr>
            <w:proofErr w:type="spellStart"/>
            <w:r w:rsidRPr="00003673">
              <w:t>SMTC.1</w:t>
            </w:r>
            <w:proofErr w:type="spellEnd"/>
          </w:p>
        </w:tc>
      </w:tr>
      <w:tr w:rsidR="002C5E32" w:rsidRPr="00003673" w14:paraId="69445188" w14:textId="77777777" w:rsidTr="00A84363">
        <w:trPr>
          <w:cantSplit/>
          <w:trHeight w:val="193"/>
        </w:trPr>
        <w:tc>
          <w:tcPr>
            <w:tcW w:w="2620" w:type="dxa"/>
            <w:gridSpan w:val="2"/>
            <w:tcBorders>
              <w:left w:val="single" w:sz="4" w:space="0" w:color="auto"/>
            </w:tcBorders>
          </w:tcPr>
          <w:p w14:paraId="12C1A428"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
          <w:p w14:paraId="29C35957" w14:textId="77777777" w:rsidR="002C5E32" w:rsidRPr="00003673" w:rsidRDefault="002C5E32" w:rsidP="00320034">
            <w:pPr>
              <w:pStyle w:val="TAC"/>
            </w:pPr>
            <w:r w:rsidRPr="00003673">
              <w:t>kHz</w:t>
            </w:r>
          </w:p>
        </w:tc>
        <w:tc>
          <w:tcPr>
            <w:tcW w:w="1280" w:type="dxa"/>
            <w:tcBorders>
              <w:bottom w:val="single" w:sz="4" w:space="0" w:color="auto"/>
            </w:tcBorders>
          </w:tcPr>
          <w:p w14:paraId="46472B08"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34AB63D" w14:textId="77777777" w:rsidR="002C5E32" w:rsidRPr="00003673" w:rsidRDefault="002C5E32" w:rsidP="00320034">
            <w:pPr>
              <w:pStyle w:val="TAC"/>
            </w:pPr>
            <w:r w:rsidRPr="00003673">
              <w:t>120</w:t>
            </w:r>
          </w:p>
        </w:tc>
        <w:tc>
          <w:tcPr>
            <w:tcW w:w="2206" w:type="dxa"/>
            <w:gridSpan w:val="2"/>
            <w:tcBorders>
              <w:bottom w:val="single" w:sz="4" w:space="0" w:color="auto"/>
            </w:tcBorders>
            <w:vAlign w:val="center"/>
          </w:tcPr>
          <w:p w14:paraId="543DFDF4" w14:textId="77777777" w:rsidR="002C5E32" w:rsidRPr="00003673" w:rsidRDefault="002C5E32" w:rsidP="00320034">
            <w:pPr>
              <w:pStyle w:val="TAC"/>
            </w:pPr>
            <w:r w:rsidRPr="00003673">
              <w:t>120</w:t>
            </w:r>
          </w:p>
        </w:tc>
      </w:tr>
      <w:tr w:rsidR="002C5E32" w:rsidRPr="00003673"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
          <w:p w14:paraId="6ABA264A" w14:textId="77777777" w:rsidR="002C5E32" w:rsidRPr="00003673" w:rsidRDefault="002C5E32" w:rsidP="00320034">
            <w:pPr>
              <w:pStyle w:val="TAC"/>
            </w:pPr>
          </w:p>
        </w:tc>
        <w:tc>
          <w:tcPr>
            <w:tcW w:w="1280" w:type="dxa"/>
            <w:vMerge w:val="restart"/>
            <w:vAlign w:val="center"/>
          </w:tcPr>
          <w:p w14:paraId="025BCFCF" w14:textId="77777777" w:rsidR="002C5E32" w:rsidRPr="00003673" w:rsidRDefault="002C5E32" w:rsidP="00320034">
            <w:pPr>
              <w:pStyle w:val="TAC"/>
            </w:pPr>
            <w:r w:rsidRPr="00003673">
              <w:t>Config 1</w:t>
            </w:r>
          </w:p>
        </w:tc>
        <w:tc>
          <w:tcPr>
            <w:tcW w:w="1965" w:type="dxa"/>
            <w:gridSpan w:val="3"/>
            <w:vMerge w:val="restart"/>
            <w:vAlign w:val="center"/>
          </w:tcPr>
          <w:p w14:paraId="173FF365" w14:textId="77777777" w:rsidR="002C5E32" w:rsidRPr="00003673" w:rsidRDefault="002C5E32" w:rsidP="00320034">
            <w:pPr>
              <w:pStyle w:val="TAC"/>
              <w:rPr>
                <w:rFonts w:cs="v4.2.0"/>
              </w:rPr>
            </w:pPr>
            <w:r w:rsidRPr="00003673">
              <w:rPr>
                <w:rFonts w:cs="v4.2.0"/>
              </w:rPr>
              <w:t>0</w:t>
            </w:r>
          </w:p>
        </w:tc>
        <w:tc>
          <w:tcPr>
            <w:tcW w:w="2206" w:type="dxa"/>
            <w:gridSpan w:val="2"/>
            <w:vMerge w:val="restart"/>
            <w:vAlign w:val="center"/>
          </w:tcPr>
          <w:p w14:paraId="0B693034" w14:textId="77777777" w:rsidR="002C5E32" w:rsidRPr="00003673" w:rsidRDefault="002C5E32" w:rsidP="00320034">
            <w:pPr>
              <w:pStyle w:val="TAC"/>
            </w:pPr>
            <w:r w:rsidRPr="00003673">
              <w:t>0</w:t>
            </w:r>
          </w:p>
        </w:tc>
      </w:tr>
      <w:tr w:rsidR="002C5E32" w:rsidRPr="00003673"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09DF560" w14:textId="77777777" w:rsidR="002C5E32" w:rsidRPr="00003673" w:rsidRDefault="002C5E32" w:rsidP="00320034">
            <w:pPr>
              <w:pStyle w:val="TAC"/>
            </w:pPr>
          </w:p>
        </w:tc>
        <w:tc>
          <w:tcPr>
            <w:tcW w:w="1280" w:type="dxa"/>
            <w:vMerge/>
          </w:tcPr>
          <w:p w14:paraId="06DB49DB" w14:textId="77777777" w:rsidR="002C5E32" w:rsidRPr="00003673" w:rsidRDefault="002C5E32" w:rsidP="00320034">
            <w:pPr>
              <w:pStyle w:val="TAC"/>
            </w:pPr>
          </w:p>
        </w:tc>
        <w:tc>
          <w:tcPr>
            <w:tcW w:w="1965" w:type="dxa"/>
            <w:gridSpan w:val="3"/>
            <w:vMerge/>
          </w:tcPr>
          <w:p w14:paraId="25AD1234" w14:textId="77777777" w:rsidR="002C5E32" w:rsidRPr="00003673" w:rsidRDefault="002C5E32" w:rsidP="00320034">
            <w:pPr>
              <w:pStyle w:val="TAC"/>
              <w:rPr>
                <w:rFonts w:cs="v4.2.0"/>
              </w:rPr>
            </w:pPr>
          </w:p>
        </w:tc>
        <w:tc>
          <w:tcPr>
            <w:tcW w:w="2206" w:type="dxa"/>
            <w:gridSpan w:val="2"/>
            <w:vMerge/>
          </w:tcPr>
          <w:p w14:paraId="7BA01ED7" w14:textId="77777777" w:rsidR="002C5E32" w:rsidRPr="00003673" w:rsidRDefault="002C5E32" w:rsidP="00320034">
            <w:pPr>
              <w:pStyle w:val="TAC"/>
            </w:pPr>
          </w:p>
        </w:tc>
      </w:tr>
      <w:tr w:rsidR="002C5E32" w:rsidRPr="00003673"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71C49201" w14:textId="77777777" w:rsidR="002C5E32" w:rsidRPr="00003673" w:rsidRDefault="002C5E32" w:rsidP="00320034">
            <w:pPr>
              <w:pStyle w:val="TAC"/>
            </w:pPr>
          </w:p>
        </w:tc>
        <w:tc>
          <w:tcPr>
            <w:tcW w:w="1280" w:type="dxa"/>
            <w:vMerge/>
          </w:tcPr>
          <w:p w14:paraId="1D222BEC" w14:textId="77777777" w:rsidR="002C5E32" w:rsidRPr="00003673" w:rsidRDefault="002C5E32" w:rsidP="00320034">
            <w:pPr>
              <w:pStyle w:val="TAC"/>
            </w:pPr>
          </w:p>
        </w:tc>
        <w:tc>
          <w:tcPr>
            <w:tcW w:w="1965" w:type="dxa"/>
            <w:gridSpan w:val="3"/>
            <w:vMerge/>
          </w:tcPr>
          <w:p w14:paraId="42FBC471" w14:textId="77777777" w:rsidR="002C5E32" w:rsidRPr="00003673" w:rsidRDefault="002C5E32" w:rsidP="00320034">
            <w:pPr>
              <w:pStyle w:val="TAC"/>
              <w:rPr>
                <w:rFonts w:cs="v4.2.0"/>
              </w:rPr>
            </w:pPr>
          </w:p>
        </w:tc>
        <w:tc>
          <w:tcPr>
            <w:tcW w:w="2206" w:type="dxa"/>
            <w:gridSpan w:val="2"/>
            <w:vMerge/>
          </w:tcPr>
          <w:p w14:paraId="4FABF65F" w14:textId="77777777" w:rsidR="002C5E32" w:rsidRPr="00003673" w:rsidRDefault="002C5E32" w:rsidP="00320034">
            <w:pPr>
              <w:pStyle w:val="TAC"/>
            </w:pPr>
          </w:p>
        </w:tc>
      </w:tr>
      <w:tr w:rsidR="002C5E32" w:rsidRPr="00003673"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3180A6A" w14:textId="77777777" w:rsidR="002C5E32" w:rsidRPr="00003673" w:rsidRDefault="002C5E32" w:rsidP="00320034">
            <w:pPr>
              <w:pStyle w:val="TAC"/>
            </w:pPr>
          </w:p>
        </w:tc>
        <w:tc>
          <w:tcPr>
            <w:tcW w:w="1280" w:type="dxa"/>
            <w:vMerge/>
          </w:tcPr>
          <w:p w14:paraId="0C544FBD" w14:textId="77777777" w:rsidR="002C5E32" w:rsidRPr="00003673" w:rsidRDefault="002C5E32" w:rsidP="00320034">
            <w:pPr>
              <w:pStyle w:val="TAC"/>
            </w:pPr>
          </w:p>
        </w:tc>
        <w:tc>
          <w:tcPr>
            <w:tcW w:w="1965" w:type="dxa"/>
            <w:gridSpan w:val="3"/>
            <w:vMerge/>
          </w:tcPr>
          <w:p w14:paraId="1983C73A" w14:textId="77777777" w:rsidR="002C5E32" w:rsidRPr="00003673" w:rsidRDefault="002C5E32" w:rsidP="00320034">
            <w:pPr>
              <w:pStyle w:val="TAC"/>
              <w:rPr>
                <w:rFonts w:cs="v4.2.0"/>
              </w:rPr>
            </w:pPr>
          </w:p>
        </w:tc>
        <w:tc>
          <w:tcPr>
            <w:tcW w:w="2206" w:type="dxa"/>
            <w:gridSpan w:val="2"/>
            <w:vMerge/>
          </w:tcPr>
          <w:p w14:paraId="6F7EAD12" w14:textId="77777777" w:rsidR="002C5E32" w:rsidRPr="00003673" w:rsidRDefault="002C5E32" w:rsidP="00320034">
            <w:pPr>
              <w:pStyle w:val="TAC"/>
            </w:pPr>
          </w:p>
        </w:tc>
      </w:tr>
      <w:tr w:rsidR="002C5E32" w:rsidRPr="00003673"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505C9283" w14:textId="77777777" w:rsidR="002C5E32" w:rsidRPr="00003673" w:rsidRDefault="002C5E32" w:rsidP="00320034">
            <w:pPr>
              <w:pStyle w:val="TAC"/>
            </w:pPr>
          </w:p>
        </w:tc>
        <w:tc>
          <w:tcPr>
            <w:tcW w:w="1280" w:type="dxa"/>
            <w:vMerge/>
          </w:tcPr>
          <w:p w14:paraId="0A6D9AB6" w14:textId="77777777" w:rsidR="002C5E32" w:rsidRPr="00003673" w:rsidRDefault="002C5E32" w:rsidP="00320034">
            <w:pPr>
              <w:pStyle w:val="TAC"/>
            </w:pPr>
          </w:p>
        </w:tc>
        <w:tc>
          <w:tcPr>
            <w:tcW w:w="1965" w:type="dxa"/>
            <w:gridSpan w:val="3"/>
            <w:vMerge/>
          </w:tcPr>
          <w:p w14:paraId="29D4F9E8" w14:textId="77777777" w:rsidR="002C5E32" w:rsidRPr="00003673" w:rsidRDefault="002C5E32" w:rsidP="00320034">
            <w:pPr>
              <w:pStyle w:val="TAC"/>
              <w:rPr>
                <w:rFonts w:cs="v4.2.0"/>
              </w:rPr>
            </w:pPr>
          </w:p>
        </w:tc>
        <w:tc>
          <w:tcPr>
            <w:tcW w:w="2206" w:type="dxa"/>
            <w:gridSpan w:val="2"/>
            <w:vMerge/>
          </w:tcPr>
          <w:p w14:paraId="6A83FF30" w14:textId="77777777" w:rsidR="002C5E32" w:rsidRPr="00003673" w:rsidRDefault="002C5E32" w:rsidP="00320034">
            <w:pPr>
              <w:pStyle w:val="TAC"/>
            </w:pPr>
          </w:p>
        </w:tc>
      </w:tr>
      <w:tr w:rsidR="002C5E32" w:rsidRPr="00003673"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
          <w:p w14:paraId="62F37D45" w14:textId="77777777" w:rsidR="002C5E32" w:rsidRPr="00003673" w:rsidRDefault="002C5E32" w:rsidP="00320034">
            <w:pPr>
              <w:pStyle w:val="TAC"/>
            </w:pPr>
          </w:p>
        </w:tc>
        <w:tc>
          <w:tcPr>
            <w:tcW w:w="1280" w:type="dxa"/>
            <w:vMerge/>
          </w:tcPr>
          <w:p w14:paraId="32199BDB" w14:textId="77777777" w:rsidR="002C5E32" w:rsidRPr="00003673" w:rsidRDefault="002C5E32" w:rsidP="00320034">
            <w:pPr>
              <w:pStyle w:val="TAC"/>
            </w:pPr>
          </w:p>
        </w:tc>
        <w:tc>
          <w:tcPr>
            <w:tcW w:w="1965" w:type="dxa"/>
            <w:gridSpan w:val="3"/>
            <w:vMerge/>
          </w:tcPr>
          <w:p w14:paraId="1B7CE798" w14:textId="77777777" w:rsidR="002C5E32" w:rsidRPr="00003673" w:rsidRDefault="002C5E32" w:rsidP="00320034">
            <w:pPr>
              <w:pStyle w:val="TAC"/>
              <w:rPr>
                <w:rFonts w:cs="v4.2.0"/>
              </w:rPr>
            </w:pPr>
          </w:p>
        </w:tc>
        <w:tc>
          <w:tcPr>
            <w:tcW w:w="2206" w:type="dxa"/>
            <w:gridSpan w:val="2"/>
            <w:vMerge/>
          </w:tcPr>
          <w:p w14:paraId="21CD6D31" w14:textId="77777777" w:rsidR="002C5E32" w:rsidRPr="00003673" w:rsidRDefault="002C5E32" w:rsidP="00320034">
            <w:pPr>
              <w:pStyle w:val="TAC"/>
            </w:pPr>
          </w:p>
        </w:tc>
      </w:tr>
      <w:tr w:rsidR="002C5E32" w:rsidRPr="00003673"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
          <w:p w14:paraId="6A289C5A" w14:textId="77777777" w:rsidR="002C5E32" w:rsidRPr="00003673" w:rsidRDefault="002C5E32" w:rsidP="00320034">
            <w:pPr>
              <w:pStyle w:val="TAC"/>
            </w:pPr>
          </w:p>
        </w:tc>
        <w:tc>
          <w:tcPr>
            <w:tcW w:w="1280" w:type="dxa"/>
            <w:vMerge/>
          </w:tcPr>
          <w:p w14:paraId="330313EB" w14:textId="77777777" w:rsidR="002C5E32" w:rsidRPr="00003673" w:rsidRDefault="002C5E32" w:rsidP="00320034">
            <w:pPr>
              <w:pStyle w:val="TAC"/>
            </w:pPr>
          </w:p>
        </w:tc>
        <w:tc>
          <w:tcPr>
            <w:tcW w:w="1965" w:type="dxa"/>
            <w:gridSpan w:val="3"/>
            <w:vMerge/>
          </w:tcPr>
          <w:p w14:paraId="181FF571" w14:textId="77777777" w:rsidR="002C5E32" w:rsidRPr="00003673" w:rsidRDefault="002C5E32" w:rsidP="00320034">
            <w:pPr>
              <w:pStyle w:val="TAC"/>
              <w:rPr>
                <w:rFonts w:cs="v4.2.0"/>
              </w:rPr>
            </w:pPr>
          </w:p>
        </w:tc>
        <w:tc>
          <w:tcPr>
            <w:tcW w:w="2206" w:type="dxa"/>
            <w:gridSpan w:val="2"/>
            <w:vMerge/>
          </w:tcPr>
          <w:p w14:paraId="1D17A614" w14:textId="77777777" w:rsidR="002C5E32" w:rsidRPr="00003673" w:rsidRDefault="002C5E32" w:rsidP="00320034">
            <w:pPr>
              <w:pStyle w:val="TAC"/>
            </w:pPr>
          </w:p>
        </w:tc>
      </w:tr>
      <w:tr w:rsidR="002C5E32" w:rsidRPr="00003673"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SSS(Note 1)</w:t>
            </w:r>
          </w:p>
        </w:tc>
        <w:tc>
          <w:tcPr>
            <w:tcW w:w="875" w:type="dxa"/>
            <w:tcBorders>
              <w:bottom w:val="single" w:sz="4" w:space="0" w:color="auto"/>
            </w:tcBorders>
          </w:tcPr>
          <w:p w14:paraId="6BCC8C21" w14:textId="77777777" w:rsidR="002C5E32" w:rsidRPr="00003673" w:rsidRDefault="002C5E32" w:rsidP="00320034">
            <w:pPr>
              <w:pStyle w:val="TAC"/>
            </w:pPr>
          </w:p>
        </w:tc>
        <w:tc>
          <w:tcPr>
            <w:tcW w:w="1280" w:type="dxa"/>
            <w:vMerge/>
          </w:tcPr>
          <w:p w14:paraId="2128BB9C" w14:textId="77777777" w:rsidR="002C5E32" w:rsidRPr="00003673" w:rsidRDefault="002C5E32" w:rsidP="00320034">
            <w:pPr>
              <w:pStyle w:val="TAC"/>
            </w:pPr>
          </w:p>
        </w:tc>
        <w:tc>
          <w:tcPr>
            <w:tcW w:w="1965" w:type="dxa"/>
            <w:gridSpan w:val="3"/>
            <w:vMerge/>
          </w:tcPr>
          <w:p w14:paraId="32B21F9F" w14:textId="77777777" w:rsidR="002C5E32" w:rsidRPr="00003673" w:rsidRDefault="002C5E32" w:rsidP="00320034">
            <w:pPr>
              <w:pStyle w:val="TAC"/>
              <w:rPr>
                <w:rFonts w:cs="v4.2.0"/>
              </w:rPr>
            </w:pPr>
          </w:p>
        </w:tc>
        <w:tc>
          <w:tcPr>
            <w:tcW w:w="2206" w:type="dxa"/>
            <w:gridSpan w:val="2"/>
            <w:vMerge/>
          </w:tcPr>
          <w:p w14:paraId="7673E954" w14:textId="77777777" w:rsidR="002C5E32" w:rsidRPr="00003673" w:rsidRDefault="002C5E32" w:rsidP="00320034">
            <w:pPr>
              <w:pStyle w:val="TAC"/>
            </w:pPr>
          </w:p>
        </w:tc>
      </w:tr>
      <w:tr w:rsidR="002C5E32" w:rsidRPr="00003673"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
          <w:p w14:paraId="016FBAD0" w14:textId="77777777" w:rsidR="002C5E32" w:rsidRPr="00003673" w:rsidRDefault="002C5E32" w:rsidP="00320034">
            <w:pPr>
              <w:pStyle w:val="TAC"/>
            </w:pPr>
          </w:p>
        </w:tc>
        <w:tc>
          <w:tcPr>
            <w:tcW w:w="1280" w:type="dxa"/>
            <w:vMerge/>
            <w:tcBorders>
              <w:bottom w:val="single" w:sz="4" w:space="0" w:color="auto"/>
            </w:tcBorders>
          </w:tcPr>
          <w:p w14:paraId="365E8186" w14:textId="77777777" w:rsidR="002C5E32" w:rsidRPr="00003673" w:rsidRDefault="002C5E32" w:rsidP="00320034">
            <w:pPr>
              <w:pStyle w:val="TAC"/>
            </w:pPr>
          </w:p>
        </w:tc>
        <w:tc>
          <w:tcPr>
            <w:tcW w:w="1965" w:type="dxa"/>
            <w:gridSpan w:val="3"/>
            <w:vMerge/>
            <w:tcBorders>
              <w:bottom w:val="single" w:sz="4" w:space="0" w:color="auto"/>
            </w:tcBorders>
          </w:tcPr>
          <w:p w14:paraId="629BC1DA" w14:textId="77777777" w:rsidR="002C5E32" w:rsidRPr="00003673" w:rsidRDefault="002C5E32" w:rsidP="00320034">
            <w:pPr>
              <w:pStyle w:val="TAC"/>
              <w:rPr>
                <w:rFonts w:cs="v4.2.0"/>
              </w:rPr>
            </w:pPr>
          </w:p>
        </w:tc>
        <w:tc>
          <w:tcPr>
            <w:tcW w:w="2206" w:type="dxa"/>
            <w:gridSpan w:val="2"/>
            <w:vMerge/>
            <w:tcBorders>
              <w:bottom w:val="single" w:sz="4" w:space="0" w:color="auto"/>
            </w:tcBorders>
          </w:tcPr>
          <w:p w14:paraId="0C68BB24" w14:textId="77777777" w:rsidR="002C5E32" w:rsidRPr="00003673" w:rsidRDefault="002C5E32" w:rsidP="00320034">
            <w:pPr>
              <w:pStyle w:val="TAC"/>
            </w:pPr>
          </w:p>
        </w:tc>
      </w:tr>
      <w:tr w:rsidR="002C5E32" w:rsidRPr="00003673" w:rsidDel="000249FF" w14:paraId="57898862" w14:textId="597E0D28" w:rsidTr="00A84363">
        <w:trPr>
          <w:cantSplit/>
          <w:trHeight w:val="150"/>
          <w:del w:id="5" w:author="Jakub Kolodziej" w:date="2021-02-02T13:28:00Z"/>
        </w:trPr>
        <w:tc>
          <w:tcPr>
            <w:tcW w:w="2620" w:type="dxa"/>
            <w:gridSpan w:val="2"/>
          </w:tcPr>
          <w:p w14:paraId="3377FC50" w14:textId="7543ABA2" w:rsidR="002C5E32" w:rsidRPr="00003673" w:rsidDel="000249FF" w:rsidRDefault="002C5E32" w:rsidP="00320034">
            <w:pPr>
              <w:pStyle w:val="TAL"/>
              <w:rPr>
                <w:del w:id="6" w:author="Jakub Kolodziej" w:date="2021-02-02T13:28:00Z"/>
              </w:rPr>
            </w:pPr>
            <w:del w:id="7" w:author="Jakub Kolodziej" w:date="2021-02-02T13:28:00Z">
              <w:r w:rsidRPr="00003673"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4996354" r:id="rId16"/>
                </w:object>
              </w:r>
              <w:r w:rsidRPr="00003673" w:rsidDel="000249FF">
                <w:rPr>
                  <w:vertAlign w:val="superscript"/>
                </w:rPr>
                <w:delText>Note2</w:delText>
              </w:r>
            </w:del>
          </w:p>
        </w:tc>
        <w:tc>
          <w:tcPr>
            <w:tcW w:w="875" w:type="dxa"/>
          </w:tcPr>
          <w:p w14:paraId="1D1761B5" w14:textId="1922BFD6" w:rsidR="002C5E32" w:rsidRPr="00003673" w:rsidDel="000249FF" w:rsidRDefault="002C5E32" w:rsidP="00320034">
            <w:pPr>
              <w:pStyle w:val="TAC"/>
              <w:rPr>
                <w:del w:id="8" w:author="Jakub Kolodziej" w:date="2021-02-02T13:28:00Z"/>
              </w:rPr>
            </w:pPr>
            <w:del w:id="9" w:author="Jakub Kolodziej" w:date="2021-02-02T13:28:00Z">
              <w:r w:rsidRPr="00003673" w:rsidDel="000249FF">
                <w:delText>dBm/15kHz Note5</w:delText>
              </w:r>
            </w:del>
          </w:p>
        </w:tc>
        <w:tc>
          <w:tcPr>
            <w:tcW w:w="1280" w:type="dxa"/>
          </w:tcPr>
          <w:p w14:paraId="250C0BA9" w14:textId="65264284" w:rsidR="002C5E32" w:rsidRPr="00003673" w:rsidDel="000249FF" w:rsidRDefault="002C5E32" w:rsidP="00320034">
            <w:pPr>
              <w:pStyle w:val="TAC"/>
              <w:rPr>
                <w:del w:id="10" w:author="Jakub Kolodziej" w:date="2021-02-02T13:28:00Z"/>
              </w:rPr>
            </w:pPr>
          </w:p>
        </w:tc>
        <w:tc>
          <w:tcPr>
            <w:tcW w:w="1965" w:type="dxa"/>
            <w:gridSpan w:val="3"/>
          </w:tcPr>
          <w:p w14:paraId="5A2820FE" w14:textId="38CEA877" w:rsidR="002C5E32" w:rsidRPr="00003673" w:rsidDel="000249FF" w:rsidRDefault="002C5E32" w:rsidP="00320034">
            <w:pPr>
              <w:pStyle w:val="TAC"/>
              <w:rPr>
                <w:del w:id="11" w:author="Jakub Kolodziej" w:date="2021-02-02T13:28:00Z"/>
              </w:rPr>
            </w:pPr>
            <w:del w:id="12" w:author="Jakub Kolodziej" w:date="2021-02-02T13:28:00Z">
              <w:r w:rsidRPr="00003673" w:rsidDel="000249FF">
                <w:delText>N/A</w:delText>
              </w:r>
            </w:del>
          </w:p>
        </w:tc>
        <w:tc>
          <w:tcPr>
            <w:tcW w:w="2206" w:type="dxa"/>
            <w:gridSpan w:val="2"/>
          </w:tcPr>
          <w:p w14:paraId="50869EDE" w14:textId="0830F6F0" w:rsidR="002C5E32" w:rsidRPr="00003673" w:rsidDel="000249FF" w:rsidRDefault="002C5E32" w:rsidP="00320034">
            <w:pPr>
              <w:pStyle w:val="TAC"/>
              <w:rPr>
                <w:del w:id="13" w:author="Jakub Kolodziej" w:date="2021-02-02T13:28:00Z"/>
              </w:rPr>
            </w:pPr>
            <w:del w:id="14" w:author="Jakub Kolodziej" w:date="2021-02-02T13:28:00Z">
              <w:r w:rsidRPr="00003673" w:rsidDel="000249FF">
                <w:delText>N/A</w:delText>
              </w:r>
            </w:del>
          </w:p>
        </w:tc>
      </w:tr>
      <w:tr w:rsidR="002C5E32" w:rsidRPr="00003673" w:rsidDel="000249FF" w14:paraId="650E907C" w14:textId="679405A2" w:rsidTr="00A84363">
        <w:trPr>
          <w:cantSplit/>
          <w:trHeight w:val="150"/>
          <w:del w:id="15" w:author="Jakub Kolodziej" w:date="2021-02-02T13:28:00Z"/>
        </w:trPr>
        <w:tc>
          <w:tcPr>
            <w:tcW w:w="2620" w:type="dxa"/>
            <w:gridSpan w:val="2"/>
          </w:tcPr>
          <w:p w14:paraId="5241FA5B" w14:textId="5CC04393" w:rsidR="002C5E32" w:rsidRPr="00003673" w:rsidDel="000249FF" w:rsidRDefault="002C5E32" w:rsidP="00320034">
            <w:pPr>
              <w:pStyle w:val="TAL"/>
              <w:rPr>
                <w:del w:id="16" w:author="Jakub Kolodziej" w:date="2021-02-02T13:28:00Z"/>
              </w:rPr>
            </w:pPr>
            <w:del w:id="17" w:author="Jakub Kolodziej" w:date="2021-02-02T13:28:00Z">
              <w:r w:rsidRPr="00003673"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4996355" r:id="rId17"/>
                </w:object>
              </w:r>
              <w:r w:rsidRPr="00003673" w:rsidDel="000249FF">
                <w:rPr>
                  <w:vertAlign w:val="superscript"/>
                </w:rPr>
                <w:delText>Note2</w:delText>
              </w:r>
            </w:del>
          </w:p>
        </w:tc>
        <w:tc>
          <w:tcPr>
            <w:tcW w:w="875" w:type="dxa"/>
          </w:tcPr>
          <w:p w14:paraId="482E5E55" w14:textId="6A02E11C" w:rsidR="002C5E32" w:rsidRPr="00003673" w:rsidDel="000249FF" w:rsidRDefault="002C5E32" w:rsidP="00320034">
            <w:pPr>
              <w:pStyle w:val="TAC"/>
              <w:rPr>
                <w:del w:id="18" w:author="Jakub Kolodziej" w:date="2021-02-02T13:28:00Z"/>
              </w:rPr>
            </w:pPr>
            <w:del w:id="19" w:author="Jakub Kolodziej" w:date="2021-02-02T13:28:00Z">
              <w:r w:rsidRPr="00003673" w:rsidDel="000249FF">
                <w:delText>dBm/SCS Note4</w:delText>
              </w:r>
            </w:del>
          </w:p>
        </w:tc>
        <w:tc>
          <w:tcPr>
            <w:tcW w:w="1280" w:type="dxa"/>
          </w:tcPr>
          <w:p w14:paraId="35E5C496" w14:textId="369984E8" w:rsidR="002C5E32" w:rsidRPr="00003673" w:rsidDel="000249FF" w:rsidRDefault="002C5E32" w:rsidP="00320034">
            <w:pPr>
              <w:pStyle w:val="TAC"/>
              <w:rPr>
                <w:del w:id="20" w:author="Jakub Kolodziej" w:date="2021-02-02T13:28:00Z"/>
              </w:rPr>
            </w:pPr>
            <w:del w:id="21" w:author="Jakub Kolodziej" w:date="2021-02-02T13:28:00Z">
              <w:r w:rsidRPr="00003673" w:rsidDel="000249FF">
                <w:delText>Config 1</w:delText>
              </w:r>
            </w:del>
          </w:p>
        </w:tc>
        <w:tc>
          <w:tcPr>
            <w:tcW w:w="1965" w:type="dxa"/>
            <w:gridSpan w:val="3"/>
          </w:tcPr>
          <w:p w14:paraId="4AB382F0" w14:textId="3A33CA73" w:rsidR="002C5E32" w:rsidRPr="00003673" w:rsidDel="000249FF" w:rsidRDefault="002C5E32" w:rsidP="00320034">
            <w:pPr>
              <w:pStyle w:val="TAC"/>
              <w:rPr>
                <w:del w:id="22" w:author="Jakub Kolodziej" w:date="2021-02-02T13:28:00Z"/>
              </w:rPr>
            </w:pPr>
            <w:del w:id="23" w:author="Jakub Kolodziej" w:date="2021-02-02T13:28:00Z">
              <w:r w:rsidRPr="00003673" w:rsidDel="000249FF">
                <w:delText>N/A</w:delText>
              </w:r>
            </w:del>
          </w:p>
        </w:tc>
        <w:tc>
          <w:tcPr>
            <w:tcW w:w="2206" w:type="dxa"/>
            <w:gridSpan w:val="2"/>
          </w:tcPr>
          <w:p w14:paraId="63B2FFDC" w14:textId="0DF0BD1F" w:rsidR="002C5E32" w:rsidRPr="00003673" w:rsidDel="000249FF" w:rsidRDefault="002C5E32" w:rsidP="00320034">
            <w:pPr>
              <w:pStyle w:val="TAC"/>
              <w:rPr>
                <w:del w:id="24" w:author="Jakub Kolodziej" w:date="2021-02-02T13:28:00Z"/>
              </w:rPr>
            </w:pPr>
            <w:del w:id="25" w:author="Jakub Kolodziej" w:date="2021-02-02T13:28:00Z">
              <w:r w:rsidRPr="00003673" w:rsidDel="000249FF">
                <w:delText>N/A</w:delText>
              </w:r>
            </w:del>
          </w:p>
        </w:tc>
      </w:tr>
      <w:tr w:rsidR="00A84363" w:rsidRPr="00003673" w:rsidDel="000249FF" w14:paraId="57277117" w14:textId="222AB2DC" w:rsidTr="00A84363">
        <w:trPr>
          <w:cantSplit/>
          <w:trHeight w:val="150"/>
          <w:ins w:id="26" w:author="Jakub Kolodziej" w:date="2021-02-02T13:28:00Z"/>
        </w:trPr>
        <w:tc>
          <w:tcPr>
            <w:tcW w:w="2620" w:type="dxa"/>
            <w:gridSpan w:val="2"/>
          </w:tcPr>
          <w:p w14:paraId="1F54826C" w14:textId="3C20CB99" w:rsidR="00A84363" w:rsidRPr="00003673" w:rsidDel="000249FF" w:rsidRDefault="00A84363" w:rsidP="00A84363">
            <w:pPr>
              <w:pStyle w:val="TAL"/>
              <w:rPr>
                <w:ins w:id="27" w:author="Jakub Kolodziej" w:date="2021-02-02T13:28:00Z"/>
                <w:rFonts w:eastAsia="Calibri"/>
                <w:szCs w:val="22"/>
              </w:rPr>
            </w:pPr>
            <w:proofErr w:type="spellStart"/>
            <w:ins w:id="28" w:author="Jakub Kolodziej" w:date="2021-02-02T13:28:00Z">
              <w:r w:rsidRPr="00D314D5">
                <w:rPr>
                  <w:lang w:eastAsia="zh-CN"/>
                </w:rPr>
                <w:t>Ê</w:t>
              </w:r>
              <w:r w:rsidRPr="00D314D5">
                <w:rPr>
                  <w:vertAlign w:val="subscript"/>
                  <w:lang w:eastAsia="zh-CN"/>
                </w:rPr>
                <w:t>s</w:t>
              </w:r>
              <w:proofErr w:type="spellEnd"/>
            </w:ins>
          </w:p>
        </w:tc>
        <w:tc>
          <w:tcPr>
            <w:tcW w:w="875" w:type="dxa"/>
          </w:tcPr>
          <w:p w14:paraId="081C3238" w14:textId="512F7FC1" w:rsidR="00A84363" w:rsidRPr="00003673" w:rsidDel="000249FF" w:rsidRDefault="00A84363" w:rsidP="00A84363">
            <w:pPr>
              <w:pStyle w:val="TAC"/>
              <w:rPr>
                <w:ins w:id="29" w:author="Jakub Kolodziej" w:date="2021-02-02T13:28:00Z"/>
              </w:rPr>
            </w:pPr>
            <w:ins w:id="30" w:author="Jakub Kolodziej" w:date="2021-02-02T13:28: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280" w:type="dxa"/>
          </w:tcPr>
          <w:p w14:paraId="3CBF4C4F" w14:textId="2644E5E2" w:rsidR="00A84363" w:rsidRPr="00003673" w:rsidDel="000249FF" w:rsidRDefault="00A84363" w:rsidP="00A84363">
            <w:pPr>
              <w:pStyle w:val="TAC"/>
              <w:rPr>
                <w:ins w:id="31" w:author="Jakub Kolodziej" w:date="2021-02-02T13:28:00Z"/>
              </w:rPr>
            </w:pPr>
            <w:ins w:id="32" w:author="Jakub Kolodziej" w:date="2021-02-02T13:28:00Z">
              <w:r>
                <w:t>Config 1</w:t>
              </w:r>
            </w:ins>
          </w:p>
        </w:tc>
        <w:tc>
          <w:tcPr>
            <w:tcW w:w="990" w:type="dxa"/>
            <w:gridSpan w:val="2"/>
          </w:tcPr>
          <w:p w14:paraId="11DF54DC" w14:textId="4B00E619" w:rsidR="00A84363" w:rsidRPr="00003673" w:rsidDel="000249FF" w:rsidRDefault="00A84363" w:rsidP="00A84363">
            <w:pPr>
              <w:pStyle w:val="TAC"/>
              <w:rPr>
                <w:ins w:id="33" w:author="Jakub Kolodziej" w:date="2021-02-02T13:28:00Z"/>
              </w:rPr>
            </w:pPr>
            <w:ins w:id="34" w:author="Jakub Kolodziej" w:date="2021-02-02T13:28:00Z">
              <w:r>
                <w:t>-87</w:t>
              </w:r>
            </w:ins>
          </w:p>
        </w:tc>
        <w:tc>
          <w:tcPr>
            <w:tcW w:w="975" w:type="dxa"/>
          </w:tcPr>
          <w:p w14:paraId="764FFAD8" w14:textId="7C881768" w:rsidR="00A84363" w:rsidRPr="00003673" w:rsidDel="000249FF" w:rsidRDefault="00A84363" w:rsidP="00A84363">
            <w:pPr>
              <w:pStyle w:val="TAC"/>
              <w:rPr>
                <w:ins w:id="35" w:author="Jakub Kolodziej" w:date="2021-02-02T13:28:00Z"/>
              </w:rPr>
            </w:pPr>
            <w:ins w:id="36" w:author="Jakub Kolodziej" w:date="2021-02-02T13:28:00Z">
              <w:r>
                <w:t>-87</w:t>
              </w:r>
            </w:ins>
          </w:p>
        </w:tc>
        <w:tc>
          <w:tcPr>
            <w:tcW w:w="993" w:type="dxa"/>
          </w:tcPr>
          <w:p w14:paraId="3FC72D73" w14:textId="5567900D" w:rsidR="00A84363" w:rsidRPr="00003673" w:rsidDel="000249FF" w:rsidRDefault="00A84363" w:rsidP="00A84363">
            <w:pPr>
              <w:pStyle w:val="TAC"/>
              <w:rPr>
                <w:ins w:id="37" w:author="Jakub Kolodziej" w:date="2021-02-02T13:28:00Z"/>
              </w:rPr>
            </w:pPr>
            <w:ins w:id="38" w:author="Jakub Kolodziej" w:date="2021-02-02T13:28:00Z">
              <w:r w:rsidRPr="004E396D">
                <w:t>-Infinity</w:t>
              </w:r>
            </w:ins>
          </w:p>
        </w:tc>
        <w:tc>
          <w:tcPr>
            <w:tcW w:w="1213" w:type="dxa"/>
          </w:tcPr>
          <w:p w14:paraId="5B1C7923" w14:textId="0BF6F82E" w:rsidR="00A84363" w:rsidRPr="00003673" w:rsidDel="000249FF" w:rsidRDefault="00A84363" w:rsidP="00A84363">
            <w:pPr>
              <w:pStyle w:val="TAC"/>
              <w:rPr>
                <w:ins w:id="39" w:author="Jakub Kolodziej" w:date="2021-02-02T13:28:00Z"/>
              </w:rPr>
            </w:pPr>
            <w:ins w:id="40" w:author="Jakub Kolodziej" w:date="2021-02-02T13:28:00Z">
              <w:r>
                <w:t>-87</w:t>
              </w:r>
            </w:ins>
          </w:p>
        </w:tc>
      </w:tr>
      <w:tr w:rsidR="00A84363" w:rsidRPr="00003673" w14:paraId="621C1F2A" w14:textId="77777777" w:rsidTr="00A84363">
        <w:trPr>
          <w:cantSplit/>
          <w:trHeight w:val="92"/>
        </w:trPr>
        <w:tc>
          <w:tcPr>
            <w:tcW w:w="2620" w:type="dxa"/>
            <w:gridSpan w:val="2"/>
          </w:tcPr>
          <w:p w14:paraId="7AC9BEA8" w14:textId="30CC7B90" w:rsidR="00A84363" w:rsidRPr="00003673" w:rsidRDefault="00A84363" w:rsidP="00A84363">
            <w:pPr>
              <w:pStyle w:val="TAL"/>
              <w:rPr>
                <w:rFonts w:cs="v4.2.0"/>
              </w:rPr>
            </w:pPr>
            <w:proofErr w:type="spellStart"/>
            <w:r w:rsidRPr="00003673">
              <w:rPr>
                <w:rFonts w:cs="v4.2.0"/>
              </w:rPr>
              <w:t>SS</w:t>
            </w:r>
            <w:ins w:id="41" w:author="Jakub Kolodziej" w:date="2021-02-02T13:30:00Z">
              <w:r w:rsidR="00FE4E01">
                <w:rPr>
                  <w:rFonts w:cs="v4.2.0"/>
                </w:rPr>
                <w:t>B</w:t>
              </w:r>
            </w:ins>
            <w:proofErr w:type="spellEnd"/>
            <w:r w:rsidRPr="00003673">
              <w:rPr>
                <w:rFonts w:cs="v4.2.0"/>
              </w:rPr>
              <w:t>-</w:t>
            </w:r>
            <w:del w:id="42" w:author="Jakub Kolodziej" w:date="2021-02-02T13:30:00Z">
              <w:r w:rsidRPr="00003673" w:rsidDel="00FE4E01">
                <w:rPr>
                  <w:rFonts w:cs="v4.2.0"/>
                </w:rPr>
                <w:delText>RS</w:delText>
              </w:r>
            </w:del>
            <w:r w:rsidRPr="00003673">
              <w:rPr>
                <w:rFonts w:cs="v4.2.0"/>
              </w:rPr>
              <w:t>RP</w:t>
            </w:r>
            <w:r w:rsidRPr="00003673">
              <w:rPr>
                <w:vertAlign w:val="superscript"/>
              </w:rPr>
              <w:t xml:space="preserve"> Note 3</w:t>
            </w:r>
          </w:p>
        </w:tc>
        <w:tc>
          <w:tcPr>
            <w:tcW w:w="875" w:type="dxa"/>
          </w:tcPr>
          <w:p w14:paraId="28A43C87" w14:textId="66CF8771" w:rsidR="00A84363" w:rsidRPr="00003673" w:rsidRDefault="00A84363" w:rsidP="00A84363">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280" w:type="dxa"/>
          </w:tcPr>
          <w:p w14:paraId="3FB2C682" w14:textId="05E54C58" w:rsidR="00A84363" w:rsidRPr="00003673" w:rsidRDefault="00A84363" w:rsidP="00A84363">
            <w:pPr>
              <w:pStyle w:val="TAC"/>
            </w:pPr>
            <w:r w:rsidRPr="00003673">
              <w:t>Config 1</w:t>
            </w:r>
          </w:p>
        </w:tc>
        <w:tc>
          <w:tcPr>
            <w:tcW w:w="984" w:type="dxa"/>
          </w:tcPr>
          <w:p w14:paraId="48763D4C" w14:textId="1C9BB8E1" w:rsidR="00A84363" w:rsidRPr="00003673" w:rsidRDefault="00A84363" w:rsidP="00A84363">
            <w:pPr>
              <w:pStyle w:val="TAC"/>
            </w:pPr>
            <w:r w:rsidRPr="00003673">
              <w:t>-87</w:t>
            </w:r>
          </w:p>
        </w:tc>
        <w:tc>
          <w:tcPr>
            <w:tcW w:w="981" w:type="dxa"/>
            <w:gridSpan w:val="2"/>
          </w:tcPr>
          <w:p w14:paraId="7B1A5ECD" w14:textId="1D10641C" w:rsidR="00A84363" w:rsidRPr="00003673" w:rsidRDefault="00A84363" w:rsidP="00A84363">
            <w:pPr>
              <w:pStyle w:val="TAC"/>
            </w:pPr>
            <w:r w:rsidRPr="00003673">
              <w:t>-87</w:t>
            </w:r>
          </w:p>
        </w:tc>
        <w:tc>
          <w:tcPr>
            <w:tcW w:w="993" w:type="dxa"/>
          </w:tcPr>
          <w:p w14:paraId="3DB3E8A4" w14:textId="3F8269FE" w:rsidR="00A84363" w:rsidRPr="00003673" w:rsidRDefault="00A84363" w:rsidP="00A84363">
            <w:pPr>
              <w:pStyle w:val="TAC"/>
            </w:pPr>
            <w:r w:rsidRPr="00003673">
              <w:t>-Infinity</w:t>
            </w:r>
          </w:p>
        </w:tc>
        <w:tc>
          <w:tcPr>
            <w:tcW w:w="1213" w:type="dxa"/>
          </w:tcPr>
          <w:p w14:paraId="39F0B352" w14:textId="18DD4DE2" w:rsidR="00A84363" w:rsidRPr="00003673" w:rsidRDefault="00A84363" w:rsidP="00A84363">
            <w:pPr>
              <w:pStyle w:val="TAC"/>
            </w:pPr>
            <w:r w:rsidRPr="00003673">
              <w:t>-87</w:t>
            </w:r>
          </w:p>
        </w:tc>
      </w:tr>
      <w:tr w:rsidR="00E87EBD" w:rsidRPr="00003673" w14:paraId="2DCB74C2" w14:textId="77777777" w:rsidTr="00A84363">
        <w:trPr>
          <w:cantSplit/>
          <w:trHeight w:val="94"/>
        </w:trPr>
        <w:tc>
          <w:tcPr>
            <w:tcW w:w="2620" w:type="dxa"/>
            <w:gridSpan w:val="2"/>
          </w:tcPr>
          <w:p w14:paraId="6BE467F2" w14:textId="6F912C1A" w:rsidR="00E87EBD" w:rsidRPr="00E87EBD" w:rsidRDefault="00E87EBD" w:rsidP="00E87EBD">
            <w:pPr>
              <w:pStyle w:val="TAL"/>
              <w:rPr>
                <w:vertAlign w:val="superscript"/>
                <w:rPrChange w:id="43" w:author="Jakub Kolodziej" w:date="2021-02-02T13:29:00Z">
                  <w:rPr/>
                </w:rPrChange>
              </w:rPr>
            </w:pPr>
            <w:r w:rsidRPr="00003673">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4996356" r:id="rId18"/>
              </w:object>
            </w:r>
            <w:proofErr w:type="spellStart"/>
            <w:ins w:id="44" w:author="Jakub Kolodziej" w:date="2021-02-02T13:29:00Z">
              <w:r>
                <w:rPr>
                  <w:vertAlign w:val="subscript"/>
                </w:rPr>
                <w:t>BB</w:t>
              </w:r>
              <w:r>
                <w:rPr>
                  <w:vertAlign w:val="superscript"/>
                </w:rPr>
                <w:t>Note</w:t>
              </w:r>
              <w:proofErr w:type="spellEnd"/>
              <w:r>
                <w:rPr>
                  <w:vertAlign w:val="superscript"/>
                </w:rPr>
                <w:t xml:space="preserve"> 8</w:t>
              </w:r>
            </w:ins>
          </w:p>
        </w:tc>
        <w:tc>
          <w:tcPr>
            <w:tcW w:w="875" w:type="dxa"/>
          </w:tcPr>
          <w:p w14:paraId="34749903" w14:textId="77777777" w:rsidR="00E87EBD" w:rsidRPr="00003673" w:rsidRDefault="00E87EBD" w:rsidP="00E87EBD">
            <w:pPr>
              <w:pStyle w:val="TAC"/>
            </w:pPr>
            <w:r w:rsidRPr="00003673">
              <w:t>dB</w:t>
            </w:r>
          </w:p>
        </w:tc>
        <w:tc>
          <w:tcPr>
            <w:tcW w:w="1280" w:type="dxa"/>
          </w:tcPr>
          <w:p w14:paraId="781EE9B8" w14:textId="77777777" w:rsidR="00E87EBD" w:rsidRPr="00003673" w:rsidRDefault="00E87EBD" w:rsidP="00E87EBD">
            <w:pPr>
              <w:pStyle w:val="TAC"/>
            </w:pPr>
            <w:r w:rsidRPr="00003673">
              <w:t>Config 1</w:t>
            </w:r>
          </w:p>
        </w:tc>
        <w:tc>
          <w:tcPr>
            <w:tcW w:w="984" w:type="dxa"/>
          </w:tcPr>
          <w:p w14:paraId="54F92BAF" w14:textId="7D01840E" w:rsidR="00E87EBD" w:rsidRPr="00003673" w:rsidRDefault="00E87EBD" w:rsidP="00E87EBD">
            <w:pPr>
              <w:pStyle w:val="TAC"/>
            </w:pPr>
            <w:ins w:id="45" w:author="Jakub Kolodziej" w:date="2021-02-02T13:29:00Z">
              <w:r>
                <w:t>1.89</w:t>
              </w:r>
            </w:ins>
            <w:del w:id="46" w:author="Jakub Kolodziej" w:date="2021-02-02T13:29:00Z">
              <w:r w:rsidRPr="00003673" w:rsidDel="0047119D">
                <w:delText>N/A</w:delText>
              </w:r>
            </w:del>
          </w:p>
        </w:tc>
        <w:tc>
          <w:tcPr>
            <w:tcW w:w="981" w:type="dxa"/>
            <w:gridSpan w:val="2"/>
          </w:tcPr>
          <w:p w14:paraId="760DAB84" w14:textId="3E340CB0" w:rsidR="00E87EBD" w:rsidRPr="00003673" w:rsidRDefault="00E87EBD" w:rsidP="00E87EBD">
            <w:pPr>
              <w:pStyle w:val="TAC"/>
            </w:pPr>
            <w:ins w:id="47" w:author="Jakub Kolodziej" w:date="2021-02-02T13:29:00Z">
              <w:r>
                <w:t>1.89</w:t>
              </w:r>
            </w:ins>
            <w:del w:id="48" w:author="Jakub Kolodziej" w:date="2021-02-02T13:29:00Z">
              <w:r w:rsidRPr="00003673" w:rsidDel="0047119D">
                <w:delText>N/A</w:delText>
              </w:r>
            </w:del>
          </w:p>
        </w:tc>
        <w:tc>
          <w:tcPr>
            <w:tcW w:w="993" w:type="dxa"/>
          </w:tcPr>
          <w:p w14:paraId="0579EA15" w14:textId="1953C611" w:rsidR="00E87EBD" w:rsidRPr="00003673" w:rsidRDefault="00E87EBD" w:rsidP="00E87EBD">
            <w:pPr>
              <w:pStyle w:val="TAC"/>
            </w:pPr>
            <w:ins w:id="49" w:author="Jakub Kolodziej" w:date="2021-02-02T13:29:00Z">
              <w:r>
                <w:t>-Infinity</w:t>
              </w:r>
            </w:ins>
            <w:del w:id="50" w:author="Jakub Kolodziej" w:date="2021-02-02T13:29:00Z">
              <w:r w:rsidRPr="00003673" w:rsidDel="0047119D">
                <w:delText>N/A</w:delText>
              </w:r>
            </w:del>
          </w:p>
        </w:tc>
        <w:tc>
          <w:tcPr>
            <w:tcW w:w="1213" w:type="dxa"/>
          </w:tcPr>
          <w:p w14:paraId="3115D64F" w14:textId="6DD7A2A9" w:rsidR="00E87EBD" w:rsidRPr="00003673" w:rsidRDefault="00E87EBD" w:rsidP="00E87EBD">
            <w:pPr>
              <w:pStyle w:val="TAC"/>
            </w:pPr>
            <w:ins w:id="51" w:author="Jakub Kolodziej" w:date="2021-02-02T13:29:00Z">
              <w:r>
                <w:t>1.89</w:t>
              </w:r>
            </w:ins>
            <w:del w:id="52" w:author="Jakub Kolodziej" w:date="2021-02-02T13:29:00Z">
              <w:r w:rsidRPr="00003673" w:rsidDel="0047119D">
                <w:delText>N/A</w:delText>
              </w:r>
            </w:del>
          </w:p>
        </w:tc>
      </w:tr>
      <w:tr w:rsidR="002C5E32" w:rsidRPr="00003673" w:rsidDel="00045102" w14:paraId="6A583A6E" w14:textId="17BF06D2" w:rsidTr="00A84363">
        <w:trPr>
          <w:cantSplit/>
          <w:trHeight w:val="94"/>
          <w:del w:id="53" w:author="Jakub Kolodziej" w:date="2021-02-02T13:43:00Z"/>
        </w:trPr>
        <w:tc>
          <w:tcPr>
            <w:tcW w:w="2620" w:type="dxa"/>
            <w:gridSpan w:val="2"/>
          </w:tcPr>
          <w:p w14:paraId="714B0B11" w14:textId="71611B24" w:rsidR="002C5E32" w:rsidRPr="00003673" w:rsidDel="00045102" w:rsidRDefault="002C5E32" w:rsidP="00320034">
            <w:pPr>
              <w:pStyle w:val="TAL"/>
              <w:rPr>
                <w:del w:id="54" w:author="Jakub Kolodziej" w:date="2021-02-02T13:43:00Z"/>
              </w:rPr>
            </w:pPr>
            <w:del w:id="55" w:author="Jakub Kolodziej" w:date="2021-02-02T13:43:00Z">
              <w:r w:rsidRPr="00003673"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4996357" r:id="rId20"/>
                </w:object>
              </w:r>
            </w:del>
          </w:p>
        </w:tc>
        <w:tc>
          <w:tcPr>
            <w:tcW w:w="875" w:type="dxa"/>
          </w:tcPr>
          <w:p w14:paraId="66F48E26" w14:textId="07A0D7F1" w:rsidR="002C5E32" w:rsidRPr="00003673" w:rsidDel="00045102" w:rsidRDefault="002C5E32" w:rsidP="00320034">
            <w:pPr>
              <w:pStyle w:val="TAC"/>
              <w:rPr>
                <w:del w:id="56" w:author="Jakub Kolodziej" w:date="2021-02-02T13:43:00Z"/>
              </w:rPr>
            </w:pPr>
            <w:del w:id="57" w:author="Jakub Kolodziej" w:date="2021-02-02T13:43:00Z">
              <w:r w:rsidRPr="00003673" w:rsidDel="00045102">
                <w:delText>dB</w:delText>
              </w:r>
            </w:del>
          </w:p>
        </w:tc>
        <w:tc>
          <w:tcPr>
            <w:tcW w:w="1280" w:type="dxa"/>
          </w:tcPr>
          <w:p w14:paraId="4EFE3520" w14:textId="62549D60" w:rsidR="002C5E32" w:rsidRPr="00003673" w:rsidDel="00045102" w:rsidRDefault="002C5E32" w:rsidP="00320034">
            <w:pPr>
              <w:pStyle w:val="TAC"/>
              <w:rPr>
                <w:del w:id="58" w:author="Jakub Kolodziej" w:date="2021-02-02T13:43:00Z"/>
              </w:rPr>
            </w:pPr>
            <w:del w:id="59" w:author="Jakub Kolodziej" w:date="2021-02-02T13:43:00Z">
              <w:r w:rsidRPr="00003673" w:rsidDel="00045102">
                <w:delText>Config 1</w:delText>
              </w:r>
            </w:del>
          </w:p>
        </w:tc>
        <w:tc>
          <w:tcPr>
            <w:tcW w:w="984" w:type="dxa"/>
          </w:tcPr>
          <w:p w14:paraId="0948E6FE" w14:textId="4E7E2CF4" w:rsidR="002C5E32" w:rsidRPr="00003673" w:rsidDel="00045102" w:rsidRDefault="002C5E32" w:rsidP="00320034">
            <w:pPr>
              <w:pStyle w:val="TAC"/>
              <w:rPr>
                <w:del w:id="60" w:author="Jakub Kolodziej" w:date="2021-02-02T13:43:00Z"/>
              </w:rPr>
            </w:pPr>
            <w:del w:id="61" w:author="Jakub Kolodziej" w:date="2021-02-02T13:43:00Z">
              <w:r w:rsidRPr="00003673" w:rsidDel="00045102">
                <w:delText>N/A</w:delText>
              </w:r>
            </w:del>
          </w:p>
        </w:tc>
        <w:tc>
          <w:tcPr>
            <w:tcW w:w="981" w:type="dxa"/>
            <w:gridSpan w:val="2"/>
          </w:tcPr>
          <w:p w14:paraId="4CD253FF" w14:textId="6E49E39E" w:rsidR="002C5E32" w:rsidRPr="00003673" w:rsidDel="00045102" w:rsidRDefault="002C5E32" w:rsidP="00320034">
            <w:pPr>
              <w:pStyle w:val="TAC"/>
              <w:rPr>
                <w:del w:id="62" w:author="Jakub Kolodziej" w:date="2021-02-02T13:43:00Z"/>
              </w:rPr>
            </w:pPr>
            <w:del w:id="63" w:author="Jakub Kolodziej" w:date="2021-02-02T13:43:00Z">
              <w:r w:rsidRPr="00003673" w:rsidDel="00045102">
                <w:delText>N/A</w:delText>
              </w:r>
            </w:del>
          </w:p>
        </w:tc>
        <w:tc>
          <w:tcPr>
            <w:tcW w:w="993" w:type="dxa"/>
          </w:tcPr>
          <w:p w14:paraId="3BED408B" w14:textId="6B2954D4" w:rsidR="002C5E32" w:rsidRPr="00003673" w:rsidDel="00045102" w:rsidRDefault="002C5E32" w:rsidP="00320034">
            <w:pPr>
              <w:pStyle w:val="TAC"/>
              <w:rPr>
                <w:del w:id="64" w:author="Jakub Kolodziej" w:date="2021-02-02T13:43:00Z"/>
              </w:rPr>
            </w:pPr>
            <w:del w:id="65" w:author="Jakub Kolodziej" w:date="2021-02-02T13:43:00Z">
              <w:r w:rsidRPr="00003673" w:rsidDel="00045102">
                <w:delText>N/A</w:delText>
              </w:r>
            </w:del>
          </w:p>
        </w:tc>
        <w:tc>
          <w:tcPr>
            <w:tcW w:w="1213" w:type="dxa"/>
          </w:tcPr>
          <w:p w14:paraId="17D1E559" w14:textId="7221DA42" w:rsidR="002C5E32" w:rsidRPr="00003673" w:rsidDel="00045102" w:rsidRDefault="002C5E32" w:rsidP="00320034">
            <w:pPr>
              <w:pStyle w:val="TAC"/>
              <w:rPr>
                <w:del w:id="66" w:author="Jakub Kolodziej" w:date="2021-02-02T13:43:00Z"/>
              </w:rPr>
            </w:pPr>
            <w:del w:id="67" w:author="Jakub Kolodziej" w:date="2021-02-02T13:43:00Z">
              <w:r w:rsidRPr="00003673" w:rsidDel="00045102">
                <w:delText>N/A</w:delText>
              </w:r>
            </w:del>
          </w:p>
        </w:tc>
      </w:tr>
      <w:tr w:rsidR="00045102" w:rsidRPr="00003673" w14:paraId="3F2BF5EA" w14:textId="77777777" w:rsidTr="00A84363">
        <w:trPr>
          <w:cantSplit/>
          <w:trHeight w:val="94"/>
        </w:trPr>
        <w:tc>
          <w:tcPr>
            <w:tcW w:w="2620" w:type="dxa"/>
            <w:gridSpan w:val="2"/>
          </w:tcPr>
          <w:p w14:paraId="55C68984" w14:textId="77777777" w:rsidR="00045102" w:rsidRPr="00003673" w:rsidRDefault="00045102" w:rsidP="00045102">
            <w:pPr>
              <w:pStyle w:val="TAL"/>
            </w:pPr>
            <w:proofErr w:type="spellStart"/>
            <w:r w:rsidRPr="00003673">
              <w:t>Io</w:t>
            </w:r>
            <w:r w:rsidRPr="00003673">
              <w:rPr>
                <w:vertAlign w:val="superscript"/>
              </w:rPr>
              <w:t>Note3</w:t>
            </w:r>
            <w:proofErr w:type="spellEnd"/>
          </w:p>
        </w:tc>
        <w:tc>
          <w:tcPr>
            <w:tcW w:w="875" w:type="dxa"/>
          </w:tcPr>
          <w:p w14:paraId="3C967AF3" w14:textId="77777777" w:rsidR="00045102" w:rsidRPr="00003673" w:rsidRDefault="00045102" w:rsidP="00045102">
            <w:pPr>
              <w:pStyle w:val="TAC"/>
            </w:pPr>
            <w:r w:rsidRPr="00003673">
              <w:t xml:space="preserve">dBm/95.04 MHz </w:t>
            </w:r>
            <w:proofErr w:type="spellStart"/>
            <w:r w:rsidRPr="00003673">
              <w:t>Note5</w:t>
            </w:r>
            <w:proofErr w:type="spellEnd"/>
          </w:p>
        </w:tc>
        <w:tc>
          <w:tcPr>
            <w:tcW w:w="1280" w:type="dxa"/>
          </w:tcPr>
          <w:p w14:paraId="73F788A0" w14:textId="77777777" w:rsidR="00045102" w:rsidRPr="00003673" w:rsidRDefault="00045102" w:rsidP="00045102">
            <w:pPr>
              <w:pStyle w:val="TAC"/>
            </w:pPr>
            <w:r w:rsidRPr="00003673">
              <w:t>Config 1</w:t>
            </w:r>
          </w:p>
        </w:tc>
        <w:tc>
          <w:tcPr>
            <w:tcW w:w="984" w:type="dxa"/>
          </w:tcPr>
          <w:p w14:paraId="7A4165D9" w14:textId="04882EBA" w:rsidR="00045102" w:rsidRPr="00003673" w:rsidRDefault="00045102" w:rsidP="00045102">
            <w:pPr>
              <w:pStyle w:val="TAC"/>
            </w:pPr>
            <w:ins w:id="68" w:author="Jakub Kolodziej" w:date="2021-02-02T13:44:00Z">
              <w:r w:rsidRPr="004E396D">
                <w:t>-58.01</w:t>
              </w:r>
            </w:ins>
            <w:del w:id="69" w:author="Jakub Kolodziej" w:date="2021-02-02T13:44:00Z">
              <w:r w:rsidRPr="00003673" w:rsidDel="003A2B6B">
                <w:delText>-87</w:delText>
              </w:r>
            </w:del>
          </w:p>
        </w:tc>
        <w:tc>
          <w:tcPr>
            <w:tcW w:w="981" w:type="dxa"/>
            <w:gridSpan w:val="2"/>
          </w:tcPr>
          <w:p w14:paraId="39ED1C42" w14:textId="77753676" w:rsidR="00045102" w:rsidRPr="00003673" w:rsidRDefault="00045102" w:rsidP="00045102">
            <w:pPr>
              <w:pStyle w:val="TAC"/>
            </w:pPr>
            <w:ins w:id="70" w:author="Jakub Kolodziej" w:date="2021-02-02T13:44:00Z">
              <w:r w:rsidRPr="004E396D">
                <w:t>-58.01</w:t>
              </w:r>
            </w:ins>
            <w:del w:id="71" w:author="Jakub Kolodziej" w:date="2021-02-02T13:44:00Z">
              <w:r w:rsidRPr="00003673" w:rsidDel="003A2B6B">
                <w:delText>-87</w:delText>
              </w:r>
            </w:del>
          </w:p>
        </w:tc>
        <w:tc>
          <w:tcPr>
            <w:tcW w:w="993" w:type="dxa"/>
          </w:tcPr>
          <w:p w14:paraId="5861F581" w14:textId="7282015D" w:rsidR="00045102" w:rsidRPr="00003673" w:rsidRDefault="00045102" w:rsidP="00045102">
            <w:pPr>
              <w:pStyle w:val="TAC"/>
            </w:pPr>
            <w:ins w:id="72" w:author="Jakub Kolodziej" w:date="2021-02-02T13:44:00Z">
              <w:r w:rsidRPr="004E396D">
                <w:t>-Infinity</w:t>
              </w:r>
            </w:ins>
            <w:del w:id="73" w:author="Jakub Kolodziej" w:date="2021-02-02T13:44:00Z">
              <w:r w:rsidRPr="00003673" w:rsidDel="003A2B6B">
                <w:delText>-Infinity</w:delText>
              </w:r>
            </w:del>
          </w:p>
        </w:tc>
        <w:tc>
          <w:tcPr>
            <w:tcW w:w="1213" w:type="dxa"/>
          </w:tcPr>
          <w:p w14:paraId="4114346C" w14:textId="66B7431A" w:rsidR="00045102" w:rsidRPr="00003673" w:rsidRDefault="00045102" w:rsidP="00045102">
            <w:pPr>
              <w:pStyle w:val="TAC"/>
            </w:pPr>
            <w:ins w:id="74" w:author="Jakub Kolodziej" w:date="2021-02-02T13:44:00Z">
              <w:r w:rsidRPr="004E396D">
                <w:t>-58.01</w:t>
              </w:r>
            </w:ins>
            <w:del w:id="75" w:author="Jakub Kolodziej" w:date="2021-02-02T13:44:00Z">
              <w:r w:rsidRPr="00003673" w:rsidDel="003A2B6B">
                <w:delText>-87</w:delText>
              </w:r>
            </w:del>
          </w:p>
        </w:tc>
      </w:tr>
      <w:tr w:rsidR="003E70EF" w:rsidRPr="00003673" w14:paraId="7032FA4B" w14:textId="39BC4A76" w:rsidTr="00A84363">
        <w:trPr>
          <w:cantSplit/>
          <w:trHeight w:val="150"/>
        </w:trPr>
        <w:tc>
          <w:tcPr>
            <w:tcW w:w="2620" w:type="dxa"/>
            <w:gridSpan w:val="2"/>
          </w:tcPr>
          <w:p w14:paraId="1485F451" w14:textId="77777777" w:rsidR="003E70EF" w:rsidRPr="00003673" w:rsidRDefault="003E70EF" w:rsidP="00320034">
            <w:pPr>
              <w:pStyle w:val="TAL"/>
            </w:pPr>
            <w:r w:rsidRPr="00003673">
              <w:t xml:space="preserve">Propagation Condition </w:t>
            </w:r>
          </w:p>
        </w:tc>
        <w:tc>
          <w:tcPr>
            <w:tcW w:w="875" w:type="dxa"/>
          </w:tcPr>
          <w:p w14:paraId="71FA86E3" w14:textId="77777777" w:rsidR="003E70EF" w:rsidRPr="00003673" w:rsidRDefault="003E70EF" w:rsidP="00320034">
            <w:pPr>
              <w:pStyle w:val="TAC"/>
            </w:pPr>
          </w:p>
        </w:tc>
        <w:tc>
          <w:tcPr>
            <w:tcW w:w="1280" w:type="dxa"/>
          </w:tcPr>
          <w:p w14:paraId="3315ACE6" w14:textId="77777777" w:rsidR="003E70EF" w:rsidRPr="00003673" w:rsidRDefault="003E70EF" w:rsidP="00320034">
            <w:pPr>
              <w:pStyle w:val="TAC"/>
              <w:rPr>
                <w:rFonts w:cs="v4.2.0"/>
              </w:rPr>
            </w:pPr>
            <w:r w:rsidRPr="00003673">
              <w:t>Config 1</w:t>
            </w:r>
          </w:p>
        </w:tc>
        <w:tc>
          <w:tcPr>
            <w:tcW w:w="1965" w:type="dxa"/>
            <w:gridSpan w:val="3"/>
          </w:tcPr>
          <w:p w14:paraId="6196C5E6" w14:textId="77777777" w:rsidR="003E70EF" w:rsidRPr="00003673" w:rsidRDefault="003E70EF" w:rsidP="00320034">
            <w:pPr>
              <w:pStyle w:val="TAC"/>
            </w:pPr>
            <w:proofErr w:type="spellStart"/>
            <w:r w:rsidRPr="00003673">
              <w:rPr>
                <w:rFonts w:cs="v4.2.0"/>
              </w:rPr>
              <w:t>AWGN</w:t>
            </w:r>
            <w:proofErr w:type="spellEnd"/>
          </w:p>
        </w:tc>
        <w:tc>
          <w:tcPr>
            <w:tcW w:w="2206" w:type="dxa"/>
            <w:gridSpan w:val="2"/>
          </w:tcPr>
          <w:p w14:paraId="0781532F" w14:textId="7AA65977" w:rsidR="003E70EF" w:rsidRPr="00003673" w:rsidRDefault="003E70EF" w:rsidP="00320034">
            <w:pPr>
              <w:pStyle w:val="TAC"/>
            </w:pPr>
            <w:proofErr w:type="spellStart"/>
            <w:ins w:id="76" w:author="Jakub Kolodziej" w:date="2021-02-02T13:28:00Z">
              <w:r w:rsidRPr="00003673">
                <w:rPr>
                  <w:rFonts w:cs="v4.2.0"/>
                </w:rPr>
                <w:t>AWGN</w:t>
              </w:r>
            </w:ins>
            <w:proofErr w:type="spellEnd"/>
          </w:p>
        </w:tc>
      </w:tr>
      <w:tr w:rsidR="002C5E32" w:rsidRPr="00003673" w14:paraId="7C6ABA95" w14:textId="77777777" w:rsidTr="00320034">
        <w:trPr>
          <w:cantSplit/>
          <w:trHeight w:val="1023"/>
        </w:trPr>
        <w:tc>
          <w:tcPr>
            <w:tcW w:w="8946" w:type="dxa"/>
            <w:gridSpan w:val="9"/>
          </w:tcPr>
          <w:p w14:paraId="6EB9051B" w14:textId="77777777" w:rsidR="002C5E32" w:rsidRPr="00003673" w:rsidRDefault="002C5E32" w:rsidP="00320034">
            <w:pPr>
              <w:pStyle w:val="TAN"/>
              <w:rPr>
                <w:rFonts w:cs="Arial"/>
              </w:rPr>
            </w:pPr>
            <w:r w:rsidRPr="00003673">
              <w:rPr>
                <w:rFonts w:cs="Arial"/>
              </w:rPr>
              <w:lastRenderedPageBreak/>
              <w:t>Note 1:</w:t>
            </w:r>
            <w:r w:rsidRPr="00003673">
              <w:rPr>
                <w:rFonts w:cs="Arial"/>
              </w:rPr>
              <w:tab/>
            </w:r>
            <w:proofErr w:type="spellStart"/>
            <w:r w:rsidRPr="00003673">
              <w:rPr>
                <w:rFonts w:cs="Arial"/>
              </w:rPr>
              <w:t>OCNG</w:t>
            </w:r>
            <w:proofErr w:type="spellEnd"/>
            <w:r w:rsidRPr="00003673">
              <w:rPr>
                <w:rFonts w:cs="Arial"/>
              </w:rPr>
              <w:t xml:space="preserve"> shall be used such that both cells are fully allocated and a constant total transmitted power spectral density is achieved for all OFDM symbols.</w:t>
            </w:r>
          </w:p>
          <w:p w14:paraId="4B05D25F" w14:textId="7C49DB2B" w:rsidR="002C5E32" w:rsidRPr="00003673" w:rsidRDefault="002C5E32" w:rsidP="00320034">
            <w:pPr>
              <w:pStyle w:val="TAN"/>
              <w:rPr>
                <w:rFonts w:cs="Arial"/>
              </w:rPr>
            </w:pPr>
            <w:r w:rsidRPr="00003673">
              <w:rPr>
                <w:rFonts w:cs="Arial"/>
              </w:rPr>
              <w:t>Note 2:</w:t>
            </w:r>
            <w:r w:rsidRPr="00003673">
              <w:rPr>
                <w:rFonts w:cs="Arial"/>
              </w:rPr>
              <w:tab/>
            </w:r>
            <w:del w:id="77" w:author="Jakub Kolodziej" w:date="2021-02-02T13:44:00Z">
              <w:r w:rsidRPr="00003673" w:rsidDel="00045102">
                <w:rPr>
                  <w:rFonts w:cs="Arial"/>
                </w:rPr>
                <w:delText xml:space="preserve">Interference from other cells and noise sources not specified in the test is assumed to be constant over subcarriers and time and shall be modelled as AWGN of appropriate power for </w:delText>
              </w:r>
              <w:r w:rsidRPr="00003673"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4996358" r:id="rId21"/>
                </w:object>
              </w:r>
              <w:r w:rsidRPr="00003673" w:rsidDel="00045102">
                <w:rPr>
                  <w:rFonts w:cs="Arial"/>
                </w:rPr>
                <w:delText xml:space="preserve"> to be fulfilled.</w:delText>
              </w:r>
            </w:del>
            <w:ins w:id="78" w:author="Jakub Kolodziej" w:date="2021-02-02T13:44:00Z">
              <w:r w:rsidR="00045102">
                <w:rPr>
                  <w:rFonts w:cs="Arial"/>
                </w:rPr>
                <w:t>Void</w:t>
              </w:r>
            </w:ins>
          </w:p>
          <w:p w14:paraId="39646034" w14:textId="121A34B8" w:rsidR="002C5E32" w:rsidRPr="00003673" w:rsidRDefault="002C5E32" w:rsidP="00320034">
            <w:pPr>
              <w:pStyle w:val="TAN"/>
              <w:rPr>
                <w:rFonts w:cs="Arial"/>
              </w:rPr>
            </w:pPr>
            <w:r w:rsidRPr="00003673">
              <w:rPr>
                <w:rFonts w:cs="Arial"/>
              </w:rPr>
              <w:t>Note 3:</w:t>
            </w:r>
            <w:r w:rsidRPr="00003673">
              <w:rPr>
                <w:rFonts w:cs="Arial"/>
              </w:rPr>
              <w:tab/>
            </w:r>
            <w:proofErr w:type="spellStart"/>
            <w:r w:rsidRPr="00003673">
              <w:rPr>
                <w:rFonts w:cs="Arial"/>
              </w:rPr>
              <w:t>SS</w:t>
            </w:r>
            <w:ins w:id="79" w:author="Jakub Kolodziej" w:date="2021-02-02T13:44:00Z">
              <w:r w:rsidR="008F13D6">
                <w:rPr>
                  <w:rFonts w:cs="Arial"/>
                </w:rPr>
                <w:t>B</w:t>
              </w:r>
            </w:ins>
            <w:proofErr w:type="spellEnd"/>
            <w:r w:rsidRPr="00003673">
              <w:rPr>
                <w:rFonts w:cs="Arial"/>
              </w:rPr>
              <w:t>-R</w:t>
            </w:r>
            <w:del w:id="80" w:author="Jakub Kolodziej" w:date="2021-02-02T13:44:00Z">
              <w:r w:rsidRPr="00003673" w:rsidDel="008F13D6">
                <w:rPr>
                  <w:rFonts w:cs="Arial"/>
                </w:rPr>
                <w:delText>SR</w:delText>
              </w:r>
            </w:del>
            <w:r w:rsidRPr="00003673">
              <w:rPr>
                <w:rFonts w:cs="Arial"/>
              </w:rPr>
              <w:t>P</w:t>
            </w:r>
            <w:ins w:id="81" w:author="Jakub Kolodziej" w:date="2021-02-02T13:44:00Z">
              <w:r w:rsidR="008F13D6">
                <w:rPr>
                  <w:rFonts w:cs="Arial"/>
                </w:rPr>
                <w:t>, E</w:t>
              </w:r>
            </w:ins>
            <w:ins w:id="82" w:author="Jakub Kolodziej" w:date="2021-02-02T13:45:00Z">
              <w:r w:rsidR="008F13D6">
                <w:rPr>
                  <w:rFonts w:cs="Arial"/>
                </w:rPr>
                <w:t>s/</w:t>
              </w:r>
              <w:proofErr w:type="spellStart"/>
              <w:r w:rsidR="008F13D6">
                <w:rPr>
                  <w:rFonts w:cs="Arial"/>
                </w:rPr>
                <w:t>Iot</w:t>
              </w:r>
            </w:ins>
            <w:proofErr w:type="spellEnd"/>
            <w:r w:rsidRPr="00003673">
              <w:rPr>
                <w:rFonts w:cs="Arial"/>
              </w:rPr>
              <w:t xml:space="preserve"> and Io levels have been derived from other parameters for information purposes. They are not settable parameters themselves.</w:t>
            </w:r>
          </w:p>
          <w:p w14:paraId="5ACB6EA0" w14:textId="4A21054A" w:rsidR="002C5E32" w:rsidRPr="00003673" w:rsidRDefault="002C5E32" w:rsidP="00320034">
            <w:pPr>
              <w:pStyle w:val="TAN"/>
              <w:rPr>
                <w:rFonts w:cs="Arial"/>
              </w:rPr>
            </w:pPr>
            <w:r w:rsidRPr="00003673">
              <w:rPr>
                <w:rFonts w:cs="Arial"/>
              </w:rPr>
              <w:t>Note 4:</w:t>
            </w:r>
            <w:r w:rsidRPr="00003673">
              <w:rPr>
                <w:rFonts w:cs="Arial"/>
              </w:rPr>
              <w:tab/>
            </w:r>
            <w:del w:id="83" w:author="Jakub Kolodziej" w:date="2021-02-02T13:44:00Z">
              <w:r w:rsidRPr="00003673" w:rsidDel="00045102">
                <w:rPr>
                  <w:rFonts w:cs="Arial"/>
                </w:rPr>
                <w:delText>SS-RSRP minimum requirements are specified assuming independent interference and noise at each receiver antenna port.</w:delText>
              </w:r>
            </w:del>
            <w:ins w:id="84" w:author="Jakub Kolodziej" w:date="2021-02-02T13:44:00Z">
              <w:r w:rsidR="00045102">
                <w:rPr>
                  <w:rFonts w:cs="Arial"/>
                </w:rPr>
                <w:t>Void</w:t>
              </w:r>
            </w:ins>
          </w:p>
          <w:p w14:paraId="495FD1C2" w14:textId="77777777" w:rsidR="002C5E32" w:rsidRPr="00003673" w:rsidRDefault="002C5E32" w:rsidP="00320034">
            <w:pPr>
              <w:pStyle w:val="TAN"/>
              <w:rPr>
                <w:rFonts w:cs="Arial"/>
              </w:rPr>
            </w:pPr>
            <w:r w:rsidRPr="00003673">
              <w:rPr>
                <w:rFonts w:cs="Arial"/>
              </w:rPr>
              <w:t>Note 5:</w:t>
            </w:r>
            <w:r w:rsidRPr="00003673">
              <w:rPr>
                <w:rFonts w:cs="Arial"/>
              </w:rPr>
              <w:tab/>
              <w:t xml:space="preserve">Equivalent power received by an antenna with </w:t>
            </w:r>
            <w:proofErr w:type="spellStart"/>
            <w:r w:rsidRPr="00003673">
              <w:rPr>
                <w:rFonts w:cs="Arial"/>
              </w:rPr>
              <w:t>0dBi</w:t>
            </w:r>
            <w:proofErr w:type="spellEnd"/>
            <w:r w:rsidRPr="00003673">
              <w:rPr>
                <w:rFonts w:cs="Arial"/>
              </w:rPr>
              <w:t xml:space="preserve"> gain at the centre of the quiet zone</w:t>
            </w:r>
          </w:p>
          <w:p w14:paraId="7BFECCF3" w14:textId="77777777" w:rsidR="002C5E32" w:rsidRPr="00003673" w:rsidRDefault="002C5E32" w:rsidP="00320034">
            <w:pPr>
              <w:pStyle w:val="TAN"/>
              <w:rPr>
                <w:rFonts w:cs="Arial"/>
              </w:rPr>
            </w:pPr>
            <w:r w:rsidRPr="00003673">
              <w:rPr>
                <w:rFonts w:cs="Arial"/>
              </w:rPr>
              <w:t>Note 6:</w:t>
            </w:r>
            <w:r w:rsidRPr="00003673">
              <w:rPr>
                <w:rFonts w:cs="Arial"/>
              </w:rPr>
              <w:tab/>
              <w:t xml:space="preserve">As observed with </w:t>
            </w:r>
            <w:proofErr w:type="spellStart"/>
            <w:r w:rsidRPr="00003673">
              <w:rPr>
                <w:rFonts w:cs="Arial"/>
              </w:rPr>
              <w:t>0dBi</w:t>
            </w:r>
            <w:proofErr w:type="spellEnd"/>
            <w:r w:rsidRPr="00003673">
              <w:rPr>
                <w:rFonts w:cs="Arial"/>
              </w:rPr>
              <w:t xml:space="preserve"> gain antenna at the centre of the quiet zone</w:t>
            </w:r>
          </w:p>
          <w:p w14:paraId="7FDBDD81" w14:textId="77777777" w:rsidR="002C5E32" w:rsidRDefault="002C5E32" w:rsidP="00320034">
            <w:pPr>
              <w:pStyle w:val="TAN"/>
              <w:rPr>
                <w:ins w:id="85" w:author="Jakub Kolodziej" w:date="2021-02-02T13:44:00Z"/>
                <w:rFonts w:cs="Arial"/>
              </w:rPr>
            </w:pPr>
            <w:r w:rsidRPr="00003673">
              <w:rPr>
                <w:rFonts w:cs="Arial"/>
              </w:rPr>
              <w:t>Note 7:</w:t>
            </w:r>
            <w:r w:rsidRPr="00003673">
              <w:rPr>
                <w:rFonts w:cs="Arial"/>
              </w:rPr>
              <w:tab/>
              <w:t>Information about types of UE beam is given in TS 38.133</w:t>
            </w:r>
            <w:ins w:id="86" w:author="Jakub Kolodziej" w:date="2021-02-02T13:44:00Z">
              <w:r w:rsidR="00045102">
                <w:rPr>
                  <w:rFonts w:cs="Arial"/>
                </w:rPr>
                <w:t xml:space="preserve"> [6]</w:t>
              </w:r>
            </w:ins>
            <w:r w:rsidRPr="00003673">
              <w:rPr>
                <w:rFonts w:cs="Arial"/>
              </w:rPr>
              <w:t xml:space="preserve"> Annex </w:t>
            </w:r>
            <w:proofErr w:type="spellStart"/>
            <w:r w:rsidRPr="00003673">
              <w:rPr>
                <w:rFonts w:cs="Arial"/>
              </w:rPr>
              <w:t>B.2.1.3</w:t>
            </w:r>
            <w:proofErr w:type="spellEnd"/>
            <w:r w:rsidRPr="00003673">
              <w:rPr>
                <w:rFonts w:cs="Arial"/>
              </w:rPr>
              <w:t>, and does not limit UE implementation or test system implementation</w:t>
            </w:r>
          </w:p>
          <w:p w14:paraId="79097F6F" w14:textId="22D6CA7A" w:rsidR="00045102" w:rsidRPr="00003673" w:rsidRDefault="00045102" w:rsidP="00320034">
            <w:pPr>
              <w:pStyle w:val="TAN"/>
              <w:rPr>
                <w:rFonts w:cs="Arial"/>
                <w:sz w:val="14"/>
              </w:rPr>
            </w:pPr>
            <w:ins w:id="87" w:author="Jakub Kolodziej" w:date="2021-02-02T13:44: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88" w:author="Jakub" w:date="2021-02-16T15:37:00Z">
              <w:r w:rsidR="00750ABB" w:rsidRPr="00197E14">
                <w:rPr>
                  <w:rFonts w:cs="Arial"/>
                  <w:highlight w:val="yellow"/>
                  <w:lang w:val="en-US"/>
                  <w:rPrChange w:id="89" w:author="Jakub" w:date="2021-02-16T15:37:00Z">
                    <w:rPr>
                      <w:rFonts w:cs="Arial"/>
                      <w:lang w:val="en-US"/>
                    </w:rPr>
                  </w:rPrChange>
                </w:rPr>
                <w:t>8</w:t>
              </w:r>
            </w:ins>
            <w:ins w:id="90" w:author="Jakub Kolodziej" w:date="2021-02-02T13:44:00Z">
              <w:r w:rsidRPr="008052A0">
                <w:rPr>
                  <w:rFonts w:cs="Arial"/>
                  <w:lang w:val="en-US"/>
                </w:rPr>
                <w:t>.101-2 [</w:t>
              </w:r>
              <w:r>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Pr>
                  <w:rFonts w:cs="Arial"/>
                  <w:lang w:val="en-US"/>
                </w:rPr>
                <w:t>3</w:t>
              </w:r>
              <w:r w:rsidRPr="008052A0">
                <w:rPr>
                  <w:rFonts w:cs="Arial"/>
                  <w:lang w:val="en-US"/>
                </w:rPr>
                <w:t>] Table 6.2.1.3-4.</w:t>
              </w:r>
            </w:ins>
          </w:p>
        </w:tc>
      </w:tr>
    </w:tbl>
    <w:p w14:paraId="2584F0AC" w14:textId="77777777" w:rsidR="002C5E32" w:rsidRPr="00003673" w:rsidRDefault="002C5E32" w:rsidP="002C5E32">
      <w:pPr>
        <w:rPr>
          <w:lang w:eastAsia="sv-SE"/>
        </w:rPr>
      </w:pPr>
    </w:p>
    <w:p w14:paraId="7811CAC7"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time period </w:t>
      </w:r>
      <w:proofErr w:type="spellStart"/>
      <w:r w:rsidRPr="00003673">
        <w:rPr>
          <w:rFonts w:cs="v4.2.0"/>
        </w:rPr>
        <w:t>T2</w:t>
      </w:r>
      <w:proofErr w:type="spellEnd"/>
      <w:r w:rsidRPr="00003673">
        <w:rPr>
          <w:rFonts w:cs="v4.2.0"/>
        </w:rPr>
        <w:t>, where X is</w:t>
      </w:r>
    </w:p>
    <w:p w14:paraId="5D9D1B65" w14:textId="77777777" w:rsidR="002C5E32" w:rsidRPr="00003673" w:rsidRDefault="002C5E32" w:rsidP="002C5E32">
      <w:pPr>
        <w:ind w:firstLine="284"/>
        <w:rPr>
          <w:rFonts w:cs="v4.2.0"/>
        </w:rPr>
      </w:pPr>
      <w:r w:rsidRPr="00003673">
        <w:rPr>
          <w:rFonts w:cs="v4.2.0"/>
        </w:rPr>
        <w:t xml:space="preserve">6720 for UE supporting power class 1, or </w:t>
      </w:r>
    </w:p>
    <w:p w14:paraId="6F30C921" w14:textId="77777777" w:rsidR="002C5E32" w:rsidRPr="00003673" w:rsidRDefault="002C5E32" w:rsidP="002C5E32">
      <w:pPr>
        <w:ind w:firstLine="284"/>
        <w:rPr>
          <w:rFonts w:cs="v4.2.0"/>
        </w:rPr>
      </w:pPr>
      <w:r w:rsidRPr="00003673">
        <w:rPr>
          <w:rFonts w:cs="v4.2.0"/>
        </w:rPr>
        <w:t xml:space="preserve">4160 for UE supporting other power class. </w:t>
      </w:r>
    </w:p>
    <w:p w14:paraId="3DA0F638" w14:textId="77777777" w:rsidR="002C5E32" w:rsidRPr="00003673" w:rsidRDefault="002C5E32" w:rsidP="002C5E32">
      <w:pPr>
        <w:rPr>
          <w:rFonts w:cs="v4.2.0"/>
        </w:rPr>
      </w:pPr>
      <w:r w:rsidRPr="00003673">
        <w:rPr>
          <w:rFonts w:cs="v4.2.0"/>
        </w:rPr>
        <w:t xml:space="preserve">The UE is required to report </w:t>
      </w:r>
      <w:proofErr w:type="spellStart"/>
      <w:r w:rsidRPr="00003673">
        <w:rPr>
          <w:rFonts w:cs="v4.2.0"/>
        </w:rPr>
        <w:t>SSB</w:t>
      </w:r>
      <w:proofErr w:type="spellEnd"/>
      <w:r w:rsidRPr="00003673">
        <w:rPr>
          <w:rFonts w:cs="v4.2.0"/>
        </w:rPr>
        <w:t xml:space="preserve"> time index. The UE shall not send event triggered measurement reports, as long as the reporting criteria are not fulfilled. The rate of correct events observed during repeated tests shall be at least 90% with a confidence level of 95%.</w:t>
      </w:r>
    </w:p>
    <w:p w14:paraId="6312864D"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553B4EDD" w14:textId="77777777" w:rsidR="000070D6" w:rsidRPr="000070D6" w:rsidRDefault="000070D6" w:rsidP="00872F02">
      <w:pPr>
        <w:rPr>
          <w:b/>
          <w:bCs/>
        </w:rPr>
      </w:pPr>
    </w:p>
    <w:p w14:paraId="50FF2F2B" w14:textId="5FF9FEEC" w:rsidR="004A059A" w:rsidRPr="00DA5CC9" w:rsidRDefault="004A059A" w:rsidP="00522F42">
      <w:pPr>
        <w:pStyle w:val="3GPPNormalText"/>
        <w:rPr>
          <w:color w:val="00B0F0"/>
        </w:rPr>
      </w:pPr>
      <w:r w:rsidRPr="00DA5CC9">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04874F" w14:textId="77777777" w:rsidR="00973D57" w:rsidRDefault="00973D57">
      <w:r>
        <w:separator/>
      </w:r>
    </w:p>
  </w:endnote>
  <w:endnote w:type="continuationSeparator" w:id="0">
    <w:p w14:paraId="609B868B" w14:textId="77777777" w:rsidR="00973D57" w:rsidRDefault="0097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B99D9" w14:textId="77777777" w:rsidR="00973D57" w:rsidRDefault="00973D57">
      <w:r>
        <w:separator/>
      </w:r>
    </w:p>
  </w:footnote>
  <w:footnote w:type="continuationSeparator" w:id="0">
    <w:p w14:paraId="0C7D2EFE" w14:textId="77777777" w:rsidR="00973D57" w:rsidRDefault="00973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93552"/>
    <w:rsid w:val="000A6394"/>
    <w:rsid w:val="000A681C"/>
    <w:rsid w:val="000B7FED"/>
    <w:rsid w:val="000C038A"/>
    <w:rsid w:val="000C6598"/>
    <w:rsid w:val="000D44B3"/>
    <w:rsid w:val="00102F8F"/>
    <w:rsid w:val="00145D43"/>
    <w:rsid w:val="00160A29"/>
    <w:rsid w:val="00192C46"/>
    <w:rsid w:val="00197E14"/>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C15FE"/>
    <w:rsid w:val="006E21FB"/>
    <w:rsid w:val="00746BDB"/>
    <w:rsid w:val="00750ABB"/>
    <w:rsid w:val="00762997"/>
    <w:rsid w:val="00763BAA"/>
    <w:rsid w:val="00792342"/>
    <w:rsid w:val="007977A8"/>
    <w:rsid w:val="007A6391"/>
    <w:rsid w:val="007A7C7A"/>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87AFF"/>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22DF"/>
    <w:rsid w:val="00973D57"/>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7</Pages>
  <Words>1974</Words>
  <Characters>11254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cp:lastModifiedBy>
  <cp:revision>159</cp:revision>
  <cp:lastPrinted>1899-12-31T23:00:00Z</cp:lastPrinted>
  <dcterms:created xsi:type="dcterms:W3CDTF">2020-02-03T08:32:00Z</dcterms:created>
  <dcterms:modified xsi:type="dcterms:W3CDTF">2021-02-16T14:42:00Z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